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68EE" w:rsidRDefault="00000000">
      <w:pPr>
        <w:pStyle w:val="Title"/>
        <w:rPr>
          <w:rFonts w:ascii="Colonna MT" w:eastAsia="Colonna MT" w:hAnsi="Colonna MT" w:cs="Colonna MT"/>
          <w:sz w:val="44"/>
          <w:szCs w:val="44"/>
        </w:rPr>
      </w:pPr>
      <w:r>
        <w:rPr>
          <w:rFonts w:ascii="Colonna MT" w:eastAsia="Colonna MT" w:hAnsi="Colonna MT" w:cs="Colonna MT"/>
          <w:sz w:val="44"/>
          <w:szCs w:val="44"/>
        </w:rPr>
        <w:t xml:space="preserve">Lori L Blake, </w:t>
      </w:r>
      <w:proofErr w:type="spellStart"/>
      <w:proofErr w:type="gramStart"/>
      <w:r>
        <w:rPr>
          <w:rFonts w:ascii="Colonna MT" w:eastAsia="Colonna MT" w:hAnsi="Colonna MT" w:cs="Colonna MT"/>
          <w:sz w:val="44"/>
          <w:szCs w:val="44"/>
        </w:rPr>
        <w:t>Ed.D</w:t>
      </w:r>
      <w:proofErr w:type="spellEnd"/>
      <w:proofErr w:type="gramEnd"/>
    </w:p>
    <w:p w14:paraId="00000003" w14:textId="77777777" w:rsidR="007068EE" w:rsidRDefault="00000000">
      <w:pPr>
        <w:pBdr>
          <w:top w:val="single" w:sz="8" w:space="1" w:color="000000"/>
          <w:bottom w:val="single" w:sz="8" w:space="1" w:color="000000"/>
        </w:pBdr>
        <w:jc w:val="center"/>
        <w:rPr>
          <w:sz w:val="20"/>
          <w:szCs w:val="20"/>
        </w:rPr>
      </w:pPr>
      <w:hyperlink r:id="rId8">
        <w:r>
          <w:rPr>
            <w:color w:val="0000FF"/>
            <w:sz w:val="20"/>
            <w:szCs w:val="20"/>
            <w:u w:val="single"/>
          </w:rPr>
          <w:t>lblake@ccsu.edu</w:t>
        </w:r>
      </w:hyperlink>
    </w:p>
    <w:p w14:paraId="00000004" w14:textId="28A276D5" w:rsidR="007068EE" w:rsidRDefault="007068EE" w:rsidP="00795285">
      <w:pPr>
        <w:pBdr>
          <w:top w:val="single" w:sz="8" w:space="1" w:color="000000"/>
          <w:bottom w:val="single" w:sz="8" w:space="1" w:color="000000"/>
        </w:pBdr>
        <w:rPr>
          <w:i/>
          <w:sz w:val="20"/>
          <w:szCs w:val="20"/>
        </w:rPr>
      </w:pPr>
    </w:p>
    <w:p w14:paraId="00000005" w14:textId="77777777" w:rsidR="007068EE" w:rsidRDefault="00000000">
      <w:pPr>
        <w:pBdr>
          <w:top w:val="single" w:sz="8" w:space="1" w:color="000000"/>
          <w:bottom w:val="single" w:sz="8" w:space="1" w:color="000000"/>
        </w:pBdr>
        <w:jc w:val="center"/>
        <w:rPr>
          <w:i/>
          <w:sz w:val="20"/>
          <w:szCs w:val="20"/>
        </w:rPr>
      </w:pPr>
      <w:r>
        <w:rPr>
          <w:i/>
          <w:sz w:val="20"/>
          <w:szCs w:val="20"/>
        </w:rPr>
        <w:t>Office: HB 310-07</w:t>
      </w:r>
    </w:p>
    <w:p w14:paraId="00000006" w14:textId="77777777" w:rsidR="007068EE" w:rsidRDefault="00000000">
      <w:pPr>
        <w:pBdr>
          <w:top w:val="nil"/>
          <w:left w:val="nil"/>
          <w:bottom w:val="nil"/>
          <w:right w:val="nil"/>
          <w:between w:val="nil"/>
        </w:pBdr>
        <w:rPr>
          <w:b/>
          <w:color w:val="000000"/>
        </w:rPr>
      </w:pPr>
      <w:r>
        <w:rPr>
          <w:b/>
          <w:color w:val="000000"/>
        </w:rPr>
        <w:t>Higher Education</w:t>
      </w:r>
    </w:p>
    <w:p w14:paraId="00000007" w14:textId="77777777" w:rsidR="007068EE" w:rsidRDefault="00000000">
      <w:pPr>
        <w:pBdr>
          <w:top w:val="nil"/>
          <w:left w:val="nil"/>
          <w:bottom w:val="nil"/>
          <w:right w:val="nil"/>
          <w:between w:val="nil"/>
        </w:pBdr>
        <w:rPr>
          <w:b/>
          <w:color w:val="000000"/>
        </w:rPr>
      </w:pPr>
      <w:r>
        <w:rPr>
          <w:b/>
          <w:color w:val="000000"/>
        </w:rPr>
        <w:t>Experience:</w:t>
      </w:r>
    </w:p>
    <w:p w14:paraId="00000008" w14:textId="77777777" w:rsidR="007068EE" w:rsidRDefault="00000000">
      <w:pPr>
        <w:pBdr>
          <w:top w:val="nil"/>
          <w:left w:val="nil"/>
          <w:bottom w:val="nil"/>
          <w:right w:val="nil"/>
          <w:between w:val="nil"/>
        </w:pBdr>
        <w:ind w:left="2160" w:hanging="2160"/>
        <w:rPr>
          <w:color w:val="000000"/>
        </w:rPr>
      </w:pPr>
      <w:r>
        <w:rPr>
          <w:color w:val="000000"/>
          <w:u w:val="single"/>
        </w:rPr>
        <w:t>8/22-present</w:t>
      </w:r>
      <w:r>
        <w:rPr>
          <w:color w:val="000000"/>
        </w:rPr>
        <w:tab/>
      </w:r>
      <w:r>
        <w:rPr>
          <w:b/>
          <w:i/>
          <w:color w:val="000000"/>
          <w:u w:val="single"/>
        </w:rPr>
        <w:t>Central Connecticut State University (Assistant Professor, Early Childhood Education)</w:t>
      </w:r>
    </w:p>
    <w:p w14:paraId="00000009" w14:textId="77777777" w:rsidR="007068EE" w:rsidRDefault="00000000">
      <w:pPr>
        <w:numPr>
          <w:ilvl w:val="0"/>
          <w:numId w:val="10"/>
        </w:numPr>
        <w:pBdr>
          <w:top w:val="nil"/>
          <w:left w:val="nil"/>
          <w:bottom w:val="nil"/>
          <w:right w:val="nil"/>
          <w:between w:val="nil"/>
        </w:pBdr>
        <w:rPr>
          <w:color w:val="000000"/>
        </w:rPr>
      </w:pPr>
      <w:r>
        <w:rPr>
          <w:color w:val="000000"/>
        </w:rPr>
        <w:t>Course load Fall 2022: EDEC 102, EDEC 203, EDEC 304, EDEC 307</w:t>
      </w:r>
    </w:p>
    <w:p w14:paraId="0000000A" w14:textId="77777777" w:rsidR="007068EE" w:rsidRDefault="00000000">
      <w:pPr>
        <w:numPr>
          <w:ilvl w:val="0"/>
          <w:numId w:val="10"/>
        </w:numPr>
        <w:pBdr>
          <w:top w:val="nil"/>
          <w:left w:val="nil"/>
          <w:bottom w:val="nil"/>
          <w:right w:val="nil"/>
          <w:between w:val="nil"/>
        </w:pBdr>
        <w:rPr>
          <w:color w:val="000000"/>
        </w:rPr>
      </w:pPr>
      <w:r>
        <w:rPr>
          <w:color w:val="000000"/>
        </w:rPr>
        <w:t>Serve as advisor to students</w:t>
      </w:r>
    </w:p>
    <w:p w14:paraId="0000000B" w14:textId="77777777" w:rsidR="007068EE" w:rsidRDefault="00000000">
      <w:pPr>
        <w:numPr>
          <w:ilvl w:val="0"/>
          <w:numId w:val="10"/>
        </w:numPr>
        <w:pBdr>
          <w:top w:val="nil"/>
          <w:left w:val="nil"/>
          <w:bottom w:val="nil"/>
          <w:right w:val="nil"/>
          <w:between w:val="nil"/>
        </w:pBdr>
        <w:rPr>
          <w:color w:val="000000"/>
        </w:rPr>
      </w:pPr>
      <w:r>
        <w:rPr>
          <w:color w:val="000000"/>
        </w:rPr>
        <w:t xml:space="preserve">Serve on Early Childhood Education committee within department to: revise current bachelor degree, work towards NAEYC accreditation for the program, fulfill Lab School Initiative grant, and create a new CT-state 112 Certification program. </w:t>
      </w:r>
    </w:p>
    <w:p w14:paraId="0000000C" w14:textId="77777777" w:rsidR="007068EE" w:rsidRDefault="00000000">
      <w:pPr>
        <w:numPr>
          <w:ilvl w:val="0"/>
          <w:numId w:val="10"/>
        </w:numPr>
        <w:pBdr>
          <w:top w:val="nil"/>
          <w:left w:val="nil"/>
          <w:bottom w:val="nil"/>
          <w:right w:val="nil"/>
          <w:between w:val="nil"/>
        </w:pBdr>
        <w:rPr>
          <w:color w:val="000000"/>
        </w:rPr>
      </w:pPr>
      <w:r>
        <w:rPr>
          <w:color w:val="000000"/>
        </w:rPr>
        <w:t>Member of the Center for Excellence in Social Emotional Learning committee</w:t>
      </w:r>
    </w:p>
    <w:p w14:paraId="0000000D" w14:textId="77777777" w:rsidR="007068EE" w:rsidRDefault="00000000">
      <w:pPr>
        <w:numPr>
          <w:ilvl w:val="0"/>
          <w:numId w:val="10"/>
        </w:numPr>
        <w:pBdr>
          <w:top w:val="nil"/>
          <w:left w:val="nil"/>
          <w:bottom w:val="nil"/>
          <w:right w:val="nil"/>
          <w:between w:val="nil"/>
        </w:pBdr>
        <w:rPr>
          <w:color w:val="000000"/>
        </w:rPr>
      </w:pPr>
      <w:r>
        <w:rPr>
          <w:color w:val="000000"/>
        </w:rPr>
        <w:t xml:space="preserve">Serve as the department’s library liaison </w:t>
      </w:r>
    </w:p>
    <w:p w14:paraId="0000000E" w14:textId="77777777" w:rsidR="007068EE" w:rsidRDefault="00000000">
      <w:pPr>
        <w:numPr>
          <w:ilvl w:val="0"/>
          <w:numId w:val="10"/>
        </w:numPr>
        <w:pBdr>
          <w:top w:val="nil"/>
          <w:left w:val="nil"/>
          <w:bottom w:val="nil"/>
          <w:right w:val="nil"/>
          <w:between w:val="nil"/>
        </w:pBdr>
        <w:rPr>
          <w:color w:val="000000"/>
        </w:rPr>
      </w:pPr>
      <w:r>
        <w:rPr>
          <w:color w:val="000000"/>
        </w:rPr>
        <w:t xml:space="preserve">Awarded Faculty Development Grant- attended NAEYC annual conference in November, 2022. </w:t>
      </w:r>
    </w:p>
    <w:p w14:paraId="0000000F" w14:textId="77777777" w:rsidR="007068EE" w:rsidRDefault="00000000">
      <w:pPr>
        <w:pBdr>
          <w:top w:val="nil"/>
          <w:left w:val="nil"/>
          <w:bottom w:val="nil"/>
          <w:right w:val="nil"/>
          <w:between w:val="nil"/>
        </w:pBdr>
        <w:rPr>
          <w:color w:val="000000"/>
        </w:rPr>
      </w:pPr>
      <w:r>
        <w:rPr>
          <w:color w:val="000000"/>
          <w:u w:val="single"/>
        </w:rPr>
        <w:t>8/17-12/17</w:t>
      </w:r>
      <w:r>
        <w:rPr>
          <w:color w:val="000000"/>
        </w:rPr>
        <w:tab/>
      </w:r>
      <w:r>
        <w:rPr>
          <w:color w:val="000000"/>
        </w:rPr>
        <w:tab/>
      </w:r>
      <w:r>
        <w:rPr>
          <w:b/>
          <w:i/>
          <w:color w:val="000000"/>
          <w:u w:val="single"/>
        </w:rPr>
        <w:t>University of Saint Joseph (Adjunct Professor)</w:t>
      </w:r>
    </w:p>
    <w:p w14:paraId="00000010" w14:textId="77777777" w:rsidR="007068EE" w:rsidRDefault="00000000">
      <w:pPr>
        <w:numPr>
          <w:ilvl w:val="0"/>
          <w:numId w:val="5"/>
        </w:numPr>
        <w:pBdr>
          <w:top w:val="nil"/>
          <w:left w:val="nil"/>
          <w:bottom w:val="nil"/>
          <w:right w:val="nil"/>
          <w:between w:val="nil"/>
        </w:pBdr>
        <w:ind w:left="2520"/>
        <w:rPr>
          <w:color w:val="000000"/>
        </w:rPr>
      </w:pPr>
      <w:r>
        <w:rPr>
          <w:color w:val="000000"/>
        </w:rPr>
        <w:t xml:space="preserve">Responsible for teaching HDFS 350: Children’s Expressive Behavior. Course Description: This course examines the expressive behaviors and socio-emotional development of children from preschool through school age. The course emphasizes understanding and facilitating children’s social-emotional development and needs.  Key topics addressed are children’s self-concept, social awareness, self-discipline and interaction with others.  Particular emphasis will be placed on adults’ role in guiding children’s social and emotional development.  Field study is required both at the School for Young Children </w:t>
      </w:r>
      <w:r>
        <w:rPr>
          <w:i/>
          <w:color w:val="000000"/>
        </w:rPr>
        <w:t>and</w:t>
      </w:r>
      <w:r>
        <w:rPr>
          <w:color w:val="000000"/>
        </w:rPr>
        <w:t xml:space="preserve"> at The </w:t>
      </w:r>
      <w:proofErr w:type="spellStart"/>
      <w:r>
        <w:rPr>
          <w:color w:val="000000"/>
        </w:rPr>
        <w:t>Gengras</w:t>
      </w:r>
      <w:proofErr w:type="spellEnd"/>
      <w:r>
        <w:rPr>
          <w:color w:val="000000"/>
        </w:rPr>
        <w:t xml:space="preserve"> Center.</w:t>
      </w:r>
    </w:p>
    <w:p w14:paraId="00000011" w14:textId="77777777" w:rsidR="007068EE" w:rsidRDefault="00000000">
      <w:pPr>
        <w:pBdr>
          <w:top w:val="nil"/>
          <w:left w:val="nil"/>
          <w:bottom w:val="nil"/>
          <w:right w:val="nil"/>
          <w:between w:val="nil"/>
        </w:pBdr>
        <w:rPr>
          <w:b/>
          <w:color w:val="000000"/>
          <w:u w:val="single"/>
        </w:rPr>
      </w:pPr>
      <w:r>
        <w:rPr>
          <w:color w:val="000000"/>
          <w:u w:val="single"/>
        </w:rPr>
        <w:t>8/15-12/15</w:t>
      </w:r>
      <w:r>
        <w:rPr>
          <w:color w:val="000000"/>
        </w:rPr>
        <w:tab/>
      </w:r>
      <w:r>
        <w:rPr>
          <w:color w:val="000000"/>
        </w:rPr>
        <w:tab/>
      </w:r>
      <w:r>
        <w:rPr>
          <w:b/>
          <w:i/>
          <w:color w:val="000000"/>
          <w:u w:val="single"/>
        </w:rPr>
        <w:t>University of Hartford (Visiting Instructor of Education), Hartford, CT</w:t>
      </w:r>
    </w:p>
    <w:p w14:paraId="00000012" w14:textId="77777777" w:rsidR="007068EE" w:rsidRDefault="00000000">
      <w:pPr>
        <w:numPr>
          <w:ilvl w:val="0"/>
          <w:numId w:val="5"/>
        </w:numPr>
        <w:pBdr>
          <w:top w:val="nil"/>
          <w:left w:val="nil"/>
          <w:bottom w:val="nil"/>
          <w:right w:val="nil"/>
          <w:between w:val="nil"/>
        </w:pBdr>
        <w:ind w:left="2520"/>
        <w:rPr>
          <w:color w:val="000000"/>
        </w:rPr>
      </w:pPr>
      <w:r>
        <w:rPr>
          <w:color w:val="000000"/>
        </w:rPr>
        <w:t>Full-time faculty position for the Fall 2015 semester.</w:t>
      </w:r>
    </w:p>
    <w:p w14:paraId="00000013" w14:textId="77777777" w:rsidR="007068EE" w:rsidRDefault="00000000">
      <w:pPr>
        <w:numPr>
          <w:ilvl w:val="0"/>
          <w:numId w:val="5"/>
        </w:numPr>
        <w:pBdr>
          <w:top w:val="nil"/>
          <w:left w:val="nil"/>
          <w:bottom w:val="nil"/>
          <w:right w:val="nil"/>
          <w:between w:val="nil"/>
        </w:pBdr>
        <w:ind w:left="2520"/>
        <w:rPr>
          <w:color w:val="000000"/>
        </w:rPr>
      </w:pPr>
      <w:r>
        <w:rPr>
          <w:color w:val="000000"/>
        </w:rPr>
        <w:t xml:space="preserve">Was responsible for teaching three classes: student teaching seminar (PK-K), guiding young children’s social/emotional development, and K-3 integrated curriculum. </w:t>
      </w:r>
    </w:p>
    <w:p w14:paraId="00000014" w14:textId="77777777" w:rsidR="007068EE" w:rsidRDefault="00000000">
      <w:pPr>
        <w:numPr>
          <w:ilvl w:val="0"/>
          <w:numId w:val="5"/>
        </w:numPr>
        <w:pBdr>
          <w:top w:val="nil"/>
          <w:left w:val="nil"/>
          <w:bottom w:val="nil"/>
          <w:right w:val="nil"/>
          <w:between w:val="nil"/>
        </w:pBdr>
        <w:ind w:left="2520"/>
      </w:pPr>
      <w:r>
        <w:rPr>
          <w:color w:val="000000"/>
        </w:rPr>
        <w:t>Supervised three student teachers in their PK/K teaching experiences.</w:t>
      </w:r>
    </w:p>
    <w:p w14:paraId="00000015" w14:textId="77777777" w:rsidR="007068EE" w:rsidRDefault="00000000">
      <w:pPr>
        <w:pBdr>
          <w:top w:val="nil"/>
          <w:left w:val="nil"/>
          <w:bottom w:val="nil"/>
          <w:right w:val="nil"/>
          <w:between w:val="nil"/>
        </w:pBdr>
        <w:rPr>
          <w:i/>
          <w:color w:val="000000"/>
          <w:u w:val="single"/>
        </w:rPr>
      </w:pPr>
      <w:r>
        <w:rPr>
          <w:color w:val="000000"/>
          <w:u w:val="single"/>
        </w:rPr>
        <w:t>9/04-6/14</w:t>
      </w:r>
      <w:r>
        <w:rPr>
          <w:color w:val="000000"/>
        </w:rPr>
        <w:tab/>
      </w:r>
      <w:r>
        <w:rPr>
          <w:color w:val="000000"/>
        </w:rPr>
        <w:tab/>
      </w:r>
      <w:r>
        <w:rPr>
          <w:b/>
          <w:i/>
          <w:color w:val="000000"/>
          <w:u w:val="single"/>
        </w:rPr>
        <w:t>Goodwin College (Program Director/Associate Professor), East Hartford, CT</w:t>
      </w:r>
    </w:p>
    <w:p w14:paraId="00000016" w14:textId="77777777" w:rsidR="007068EE" w:rsidRDefault="00000000">
      <w:pPr>
        <w:numPr>
          <w:ilvl w:val="0"/>
          <w:numId w:val="4"/>
        </w:numPr>
        <w:pBdr>
          <w:top w:val="nil"/>
          <w:left w:val="nil"/>
          <w:bottom w:val="nil"/>
          <w:right w:val="nil"/>
          <w:between w:val="nil"/>
        </w:pBdr>
        <w:ind w:left="2520"/>
        <w:rPr>
          <w:color w:val="000000"/>
        </w:rPr>
      </w:pPr>
      <w:r>
        <w:rPr>
          <w:color w:val="000000"/>
        </w:rPr>
        <w:t>Director and Associate Professor of Bachelor and Associate Degrees in Child Study and Early Childhood Education, respectively.</w:t>
      </w:r>
    </w:p>
    <w:p w14:paraId="00000017" w14:textId="77777777" w:rsidR="007068EE" w:rsidRDefault="00000000">
      <w:pPr>
        <w:numPr>
          <w:ilvl w:val="0"/>
          <w:numId w:val="7"/>
        </w:numPr>
        <w:pBdr>
          <w:top w:val="nil"/>
          <w:left w:val="nil"/>
          <w:bottom w:val="nil"/>
          <w:right w:val="nil"/>
          <w:between w:val="nil"/>
        </w:pBdr>
        <w:ind w:left="2520"/>
        <w:rPr>
          <w:color w:val="000000"/>
        </w:rPr>
      </w:pPr>
      <w:r>
        <w:rPr>
          <w:color w:val="000000"/>
        </w:rPr>
        <w:t xml:space="preserve">Was responsible for the initial development and subsequent implementation of degree programs (associate degree in Early Childhood Education (ECE) and bachelor degree in Child Study). This included establishing the degree philosophy, writing all the syllabi and program goals, teaching and staffing all courses, assessing student and program outcomes, as well as assisting in marketing efforts. </w:t>
      </w:r>
    </w:p>
    <w:p w14:paraId="00000018" w14:textId="77777777" w:rsidR="007068EE" w:rsidRDefault="00000000">
      <w:pPr>
        <w:numPr>
          <w:ilvl w:val="0"/>
          <w:numId w:val="7"/>
        </w:numPr>
        <w:pBdr>
          <w:top w:val="nil"/>
          <w:left w:val="nil"/>
          <w:bottom w:val="nil"/>
          <w:right w:val="nil"/>
          <w:between w:val="nil"/>
        </w:pBdr>
        <w:ind w:left="2520"/>
        <w:rPr>
          <w:color w:val="000000"/>
        </w:rPr>
      </w:pPr>
      <w:r>
        <w:rPr>
          <w:color w:val="000000"/>
        </w:rPr>
        <w:lastRenderedPageBreak/>
        <w:t xml:space="preserve">Courses developed and taught: Introduction to Early Childhood Education, Math and Science for Early Childhood, Creativity and the Young Child, Early Language and Literacy Development, Education Research, Student Teaching, Capstone, Observation and Assessment in the Early Childhood Classroom, Social and Emotional Development in Young Children, Health, Safety, and Nutrition in Early Childhood Programs, Multicultural Aspects of Early Childhood, Infant and Toddler Methods and Techniques, Children’s Literature. </w:t>
      </w:r>
    </w:p>
    <w:p w14:paraId="00000019" w14:textId="77777777" w:rsidR="007068EE" w:rsidRDefault="00000000">
      <w:pPr>
        <w:numPr>
          <w:ilvl w:val="0"/>
          <w:numId w:val="7"/>
        </w:numPr>
        <w:pBdr>
          <w:top w:val="nil"/>
          <w:left w:val="nil"/>
          <w:bottom w:val="nil"/>
          <w:right w:val="nil"/>
          <w:between w:val="nil"/>
        </w:pBdr>
        <w:ind w:left="2520"/>
        <w:rPr>
          <w:color w:val="000000"/>
        </w:rPr>
      </w:pPr>
      <w:r>
        <w:rPr>
          <w:color w:val="000000"/>
        </w:rPr>
        <w:t xml:space="preserve">Courses developed: Action Research Project, Ethical Trends and Issues in Early Education, Advanced Curriculum Planning, Leadership in Early Education, The Exceptional Child I and II, Supervision and Administration in Early Childhood Programs, Technology and Education, Teaching Social Studies in Early Childhood, Family-School-Community Partnerships, Infant and Toddler Assessment, and Infant and Toddler Growth and Development. </w:t>
      </w:r>
    </w:p>
    <w:p w14:paraId="0000001A" w14:textId="77777777" w:rsidR="007068EE" w:rsidRDefault="00000000">
      <w:pPr>
        <w:numPr>
          <w:ilvl w:val="0"/>
          <w:numId w:val="7"/>
        </w:numPr>
        <w:pBdr>
          <w:top w:val="nil"/>
          <w:left w:val="nil"/>
          <w:bottom w:val="nil"/>
          <w:right w:val="nil"/>
          <w:between w:val="nil"/>
        </w:pBdr>
        <w:ind w:left="2520"/>
        <w:rPr>
          <w:color w:val="000000"/>
        </w:rPr>
      </w:pPr>
      <w:r>
        <w:rPr>
          <w:color w:val="000000"/>
        </w:rPr>
        <w:t xml:space="preserve">Wrote and gained approval for associate in ECE, bachelor in Child Study, associate in family studies, and bachelor in family studies.  Wrote the template for the CT teacher certification pre-k-grade 3. </w:t>
      </w:r>
    </w:p>
    <w:p w14:paraId="0000001B" w14:textId="77777777" w:rsidR="007068EE" w:rsidRDefault="00000000">
      <w:pPr>
        <w:numPr>
          <w:ilvl w:val="0"/>
          <w:numId w:val="7"/>
        </w:numPr>
        <w:pBdr>
          <w:top w:val="nil"/>
          <w:left w:val="nil"/>
          <w:bottom w:val="nil"/>
          <w:right w:val="nil"/>
          <w:between w:val="nil"/>
        </w:pBdr>
        <w:ind w:left="2520"/>
        <w:rPr>
          <w:color w:val="000000"/>
        </w:rPr>
      </w:pPr>
      <w:r>
        <w:rPr>
          <w:color w:val="000000"/>
        </w:rPr>
        <w:t xml:space="preserve">Implemented an online portfolio for students with </w:t>
      </w:r>
      <w:proofErr w:type="spellStart"/>
      <w:r>
        <w:rPr>
          <w:color w:val="000000"/>
        </w:rPr>
        <w:t>Taskstream</w:t>
      </w:r>
      <w:proofErr w:type="spellEnd"/>
      <w:r>
        <w:rPr>
          <w:color w:val="000000"/>
        </w:rPr>
        <w:t>.</w:t>
      </w:r>
    </w:p>
    <w:p w14:paraId="0000001C" w14:textId="77777777" w:rsidR="007068EE" w:rsidRDefault="00000000">
      <w:pPr>
        <w:numPr>
          <w:ilvl w:val="0"/>
          <w:numId w:val="7"/>
        </w:numPr>
        <w:pBdr>
          <w:top w:val="nil"/>
          <w:left w:val="nil"/>
          <w:bottom w:val="nil"/>
          <w:right w:val="nil"/>
          <w:between w:val="nil"/>
        </w:pBdr>
        <w:ind w:left="2520"/>
        <w:rPr>
          <w:color w:val="000000"/>
        </w:rPr>
      </w:pPr>
      <w:r>
        <w:rPr>
          <w:color w:val="000000"/>
        </w:rPr>
        <w:t>Served as advisor to students and supervisor to faculty advising students.</w:t>
      </w:r>
    </w:p>
    <w:p w14:paraId="0000001D" w14:textId="77777777" w:rsidR="007068EE" w:rsidRDefault="00000000">
      <w:pPr>
        <w:numPr>
          <w:ilvl w:val="0"/>
          <w:numId w:val="7"/>
        </w:numPr>
        <w:pBdr>
          <w:top w:val="nil"/>
          <w:left w:val="nil"/>
          <w:bottom w:val="nil"/>
          <w:right w:val="nil"/>
          <w:between w:val="nil"/>
        </w:pBdr>
        <w:ind w:left="2520"/>
        <w:rPr>
          <w:color w:val="000000"/>
        </w:rPr>
      </w:pPr>
      <w:r>
        <w:rPr>
          <w:color w:val="000000"/>
        </w:rPr>
        <w:t xml:space="preserve">Oversaw NAEYC accreditation process of Associate Degree in Early Childhood program and state Early Childhood Teaching Credential (ECTC) process for Associate and bachelor degrees. </w:t>
      </w:r>
    </w:p>
    <w:p w14:paraId="0000001E" w14:textId="77777777" w:rsidR="007068EE" w:rsidRDefault="00000000">
      <w:pPr>
        <w:numPr>
          <w:ilvl w:val="0"/>
          <w:numId w:val="7"/>
        </w:numPr>
        <w:pBdr>
          <w:top w:val="nil"/>
          <w:left w:val="nil"/>
          <w:bottom w:val="nil"/>
          <w:right w:val="nil"/>
          <w:between w:val="nil"/>
        </w:pBdr>
        <w:ind w:left="2520"/>
        <w:rPr>
          <w:color w:val="000000"/>
        </w:rPr>
      </w:pPr>
      <w:r>
        <w:rPr>
          <w:color w:val="000000"/>
        </w:rPr>
        <w:t xml:space="preserve">Designed curriculum and the environment for the Goodwin College Early Childhood Magnet School. Collaborate with Dean of Magnet Schools to drive opening of school in September 2013. Design expansion plans for grades 1-3. </w:t>
      </w:r>
    </w:p>
    <w:p w14:paraId="0000001F" w14:textId="77777777" w:rsidR="007068EE" w:rsidRDefault="00000000">
      <w:pPr>
        <w:numPr>
          <w:ilvl w:val="0"/>
          <w:numId w:val="7"/>
        </w:numPr>
        <w:pBdr>
          <w:top w:val="nil"/>
          <w:left w:val="nil"/>
          <w:bottom w:val="nil"/>
          <w:right w:val="nil"/>
          <w:between w:val="nil"/>
        </w:pBdr>
        <w:ind w:left="2520"/>
        <w:rPr>
          <w:color w:val="000000"/>
        </w:rPr>
      </w:pPr>
      <w:r>
        <w:rPr>
          <w:color w:val="000000"/>
        </w:rPr>
        <w:t>Chair- syllabus committee, a sub-committee of the Academic Affairs Committee.</w:t>
      </w:r>
    </w:p>
    <w:p w14:paraId="00000020" w14:textId="77777777" w:rsidR="007068EE" w:rsidRDefault="00000000">
      <w:pPr>
        <w:numPr>
          <w:ilvl w:val="0"/>
          <w:numId w:val="7"/>
        </w:numPr>
        <w:pBdr>
          <w:top w:val="nil"/>
          <w:left w:val="nil"/>
          <w:bottom w:val="nil"/>
          <w:right w:val="nil"/>
          <w:between w:val="nil"/>
        </w:pBdr>
        <w:ind w:left="2520"/>
        <w:rPr>
          <w:color w:val="000000"/>
        </w:rPr>
      </w:pPr>
      <w:r>
        <w:rPr>
          <w:color w:val="000000"/>
        </w:rPr>
        <w:t>Committee participation</w:t>
      </w:r>
      <w:r>
        <w:rPr>
          <w:b/>
          <w:color w:val="000000"/>
        </w:rPr>
        <w:t>:</w:t>
      </w:r>
      <w:r>
        <w:rPr>
          <w:color w:val="000000"/>
        </w:rPr>
        <w:t xml:space="preserve"> Academic Affairs, Syllabus Review Committee Chair, Employee Development, Institutional Review Board (IRB), Intercultural Inclusivity.</w:t>
      </w:r>
    </w:p>
    <w:p w14:paraId="00000021" w14:textId="77777777" w:rsidR="007068EE" w:rsidRDefault="00000000">
      <w:pPr>
        <w:pBdr>
          <w:top w:val="nil"/>
          <w:left w:val="nil"/>
          <w:bottom w:val="nil"/>
          <w:right w:val="nil"/>
          <w:between w:val="nil"/>
        </w:pBdr>
        <w:rPr>
          <w:b/>
          <w:color w:val="000000"/>
        </w:rPr>
      </w:pPr>
      <w:r>
        <w:rPr>
          <w:color w:val="000000"/>
          <w:u w:val="single"/>
        </w:rPr>
        <w:t>6/05-12/06</w:t>
      </w:r>
      <w:r>
        <w:rPr>
          <w:color w:val="000000"/>
        </w:rPr>
        <w:tab/>
      </w:r>
      <w:r>
        <w:rPr>
          <w:color w:val="000000"/>
        </w:rPr>
        <w:tab/>
      </w:r>
      <w:r>
        <w:rPr>
          <w:b/>
          <w:i/>
          <w:color w:val="000000"/>
          <w:u w:val="single"/>
        </w:rPr>
        <w:t>Three Rivers Community College (Adjunct Instructor), Norwich, CT</w:t>
      </w:r>
    </w:p>
    <w:p w14:paraId="00000022" w14:textId="77777777" w:rsidR="007068EE" w:rsidRDefault="00000000">
      <w:pPr>
        <w:numPr>
          <w:ilvl w:val="0"/>
          <w:numId w:val="6"/>
        </w:numPr>
        <w:pBdr>
          <w:top w:val="nil"/>
          <w:left w:val="nil"/>
          <w:bottom w:val="nil"/>
          <w:right w:val="nil"/>
          <w:between w:val="nil"/>
        </w:pBdr>
        <w:ind w:left="2520"/>
        <w:rPr>
          <w:color w:val="000000"/>
        </w:rPr>
      </w:pPr>
      <w:r>
        <w:rPr>
          <w:color w:val="000000"/>
        </w:rPr>
        <w:t>Taught Infant/Toddler Growth and Development and CDA Prep.</w:t>
      </w:r>
    </w:p>
    <w:p w14:paraId="00000023" w14:textId="77777777" w:rsidR="007068EE" w:rsidRDefault="00000000">
      <w:pPr>
        <w:pBdr>
          <w:top w:val="nil"/>
          <w:left w:val="nil"/>
          <w:bottom w:val="nil"/>
          <w:right w:val="nil"/>
          <w:between w:val="nil"/>
        </w:pBdr>
        <w:rPr>
          <w:b/>
          <w:color w:val="000000"/>
        </w:rPr>
      </w:pPr>
      <w:r>
        <w:rPr>
          <w:b/>
          <w:color w:val="000000"/>
        </w:rPr>
        <w:t>Related Work Experience:</w:t>
      </w:r>
    </w:p>
    <w:p w14:paraId="00000024" w14:textId="77777777" w:rsidR="007068EE" w:rsidRDefault="00000000">
      <w:pPr>
        <w:pBdr>
          <w:top w:val="nil"/>
          <w:left w:val="nil"/>
          <w:bottom w:val="nil"/>
          <w:right w:val="nil"/>
          <w:between w:val="nil"/>
        </w:pBdr>
        <w:rPr>
          <w:color w:val="000000"/>
          <w:u w:val="single"/>
        </w:rPr>
      </w:pPr>
      <w:r>
        <w:rPr>
          <w:color w:val="000000"/>
          <w:u w:val="single"/>
        </w:rPr>
        <w:t>5/04-present</w:t>
      </w:r>
      <w:r>
        <w:rPr>
          <w:color w:val="000000"/>
        </w:rPr>
        <w:tab/>
      </w:r>
      <w:r>
        <w:rPr>
          <w:color w:val="000000"/>
        </w:rPr>
        <w:tab/>
      </w:r>
      <w:r>
        <w:rPr>
          <w:b/>
          <w:i/>
          <w:color w:val="000000"/>
          <w:u w:val="single"/>
        </w:rPr>
        <w:t>Consultant</w:t>
      </w:r>
      <w:r>
        <w:rPr>
          <w:color w:val="000000"/>
          <w:u w:val="single"/>
        </w:rPr>
        <w:t xml:space="preserve"> </w:t>
      </w:r>
    </w:p>
    <w:p w14:paraId="00000025" w14:textId="77777777" w:rsidR="007068EE" w:rsidRDefault="00000000">
      <w:pPr>
        <w:numPr>
          <w:ilvl w:val="0"/>
          <w:numId w:val="6"/>
        </w:numPr>
        <w:pBdr>
          <w:top w:val="nil"/>
          <w:left w:val="nil"/>
          <w:bottom w:val="nil"/>
          <w:right w:val="nil"/>
          <w:between w:val="nil"/>
        </w:pBdr>
        <w:ind w:left="2520"/>
        <w:rPr>
          <w:color w:val="000000"/>
        </w:rPr>
      </w:pPr>
      <w:r>
        <w:rPr>
          <w:color w:val="000000"/>
        </w:rPr>
        <w:t xml:space="preserve">Contracted by the Gesell Institute of Child Development to serve as a coach to 6 kindergarten teachers in an effort to bring play back to kindergarten and make their kindergartens more developmentally appropriate. The work completed this year will serve as a model for the rest of the kindergartens in the district moving forward. This project was cut short due to Covid-19 in march 2020. </w:t>
      </w:r>
    </w:p>
    <w:p w14:paraId="00000026" w14:textId="77777777" w:rsidR="007068EE" w:rsidRDefault="00000000">
      <w:pPr>
        <w:numPr>
          <w:ilvl w:val="0"/>
          <w:numId w:val="6"/>
        </w:numPr>
        <w:pBdr>
          <w:top w:val="nil"/>
          <w:left w:val="nil"/>
          <w:bottom w:val="nil"/>
          <w:right w:val="nil"/>
          <w:between w:val="nil"/>
        </w:pBdr>
        <w:ind w:left="2520"/>
        <w:rPr>
          <w:color w:val="000000"/>
        </w:rPr>
      </w:pPr>
      <w:r>
        <w:rPr>
          <w:color w:val="000000"/>
        </w:rPr>
        <w:t xml:space="preserve">Contracted per diem by Women’s League Child Development Center (December 2015-current) to provide consultation to the staff including the following areas but not limited to: curriculum development and enhancement, engaging in project-based work, developing efficient methods for observation and assessment practices, enhancing head teacher leadership skills, creating a </w:t>
      </w:r>
      <w:r>
        <w:rPr>
          <w:color w:val="000000"/>
        </w:rPr>
        <w:lastRenderedPageBreak/>
        <w:t xml:space="preserve">staff assessment plan, training and coaching surrounding the CT ELDS and DOTS. </w:t>
      </w:r>
    </w:p>
    <w:p w14:paraId="00000027" w14:textId="77777777" w:rsidR="007068EE" w:rsidRDefault="00000000">
      <w:pPr>
        <w:numPr>
          <w:ilvl w:val="0"/>
          <w:numId w:val="6"/>
        </w:numPr>
        <w:pBdr>
          <w:top w:val="nil"/>
          <w:left w:val="nil"/>
          <w:bottom w:val="nil"/>
          <w:right w:val="nil"/>
          <w:between w:val="nil"/>
        </w:pBdr>
        <w:ind w:left="2520"/>
        <w:rPr>
          <w:color w:val="000000"/>
        </w:rPr>
      </w:pPr>
      <w:r>
        <w:rPr>
          <w:color w:val="000000"/>
        </w:rPr>
        <w:t xml:space="preserve">Contracted by Manchester Early Learning Center (Fall 2019) to provide assistance in their efforts to achieve NAEYC accreditation. My area of focus was connected to the NAEYC Observation tool. </w:t>
      </w:r>
    </w:p>
    <w:p w14:paraId="00000028" w14:textId="77777777" w:rsidR="007068EE" w:rsidRDefault="00000000">
      <w:pPr>
        <w:numPr>
          <w:ilvl w:val="0"/>
          <w:numId w:val="5"/>
        </w:numPr>
        <w:pBdr>
          <w:top w:val="nil"/>
          <w:left w:val="nil"/>
          <w:bottom w:val="nil"/>
          <w:right w:val="nil"/>
          <w:between w:val="nil"/>
        </w:pBdr>
        <w:ind w:left="2520"/>
        <w:rPr>
          <w:color w:val="000000"/>
        </w:rPr>
      </w:pPr>
      <w:r>
        <w:rPr>
          <w:color w:val="000000"/>
        </w:rPr>
        <w:t xml:space="preserve">Contracted per diem by various entities such as CREC, School Readiness councils and early learning centers to complete a variety of work including staff trainings, classroom observations, and team meetings pertaining to curriculum planning and environments, assessment practices, infant toddler development, guiding young children’s behavior, ELDS, NAEYC accreditation, and leadership/team development. </w:t>
      </w:r>
    </w:p>
    <w:p w14:paraId="00000029" w14:textId="77777777" w:rsidR="007068EE" w:rsidRDefault="00000000">
      <w:pPr>
        <w:numPr>
          <w:ilvl w:val="0"/>
          <w:numId w:val="5"/>
        </w:numPr>
        <w:pBdr>
          <w:top w:val="nil"/>
          <w:left w:val="nil"/>
          <w:bottom w:val="nil"/>
          <w:right w:val="nil"/>
          <w:between w:val="nil"/>
        </w:pBdr>
        <w:ind w:left="2520"/>
        <w:rPr>
          <w:color w:val="000000"/>
        </w:rPr>
      </w:pPr>
      <w:r>
        <w:rPr>
          <w:color w:val="000000"/>
        </w:rPr>
        <w:t xml:space="preserve">Contracted by the Office of Early Childhood (OEC) to teach and revise the Leadership in Early Childhood course, which is offered by the OEC and available for three credits through Charter Oak State College. </w:t>
      </w:r>
    </w:p>
    <w:p w14:paraId="0000002A" w14:textId="77777777" w:rsidR="007068EE" w:rsidRDefault="00000000">
      <w:pPr>
        <w:numPr>
          <w:ilvl w:val="0"/>
          <w:numId w:val="5"/>
        </w:numPr>
        <w:pBdr>
          <w:top w:val="nil"/>
          <w:left w:val="nil"/>
          <w:bottom w:val="nil"/>
          <w:right w:val="nil"/>
          <w:between w:val="nil"/>
        </w:pBdr>
        <w:ind w:left="2520"/>
        <w:rPr>
          <w:color w:val="000000"/>
        </w:rPr>
      </w:pPr>
      <w:r>
        <w:rPr>
          <w:color w:val="000000"/>
        </w:rPr>
        <w:t xml:space="preserve">Contracted by early learning centers to serve as their official educational consultant for state licensing. </w:t>
      </w:r>
    </w:p>
    <w:p w14:paraId="0000002B" w14:textId="77777777" w:rsidR="007068EE" w:rsidRDefault="00000000">
      <w:pPr>
        <w:numPr>
          <w:ilvl w:val="0"/>
          <w:numId w:val="5"/>
        </w:numPr>
        <w:pBdr>
          <w:top w:val="nil"/>
          <w:left w:val="nil"/>
          <w:bottom w:val="nil"/>
          <w:right w:val="nil"/>
          <w:between w:val="nil"/>
        </w:pBdr>
        <w:ind w:left="2520"/>
        <w:rPr>
          <w:color w:val="000000"/>
          <w:u w:val="single"/>
        </w:rPr>
      </w:pPr>
      <w:r>
        <w:rPr>
          <w:color w:val="000000"/>
        </w:rPr>
        <w:t>Inter-rater reliable for Pyramid Model of Social and Emotional Learning Observation Tool (T-POT)</w:t>
      </w:r>
    </w:p>
    <w:p w14:paraId="0000002C" w14:textId="77777777" w:rsidR="007068EE" w:rsidRDefault="00000000">
      <w:pPr>
        <w:pBdr>
          <w:top w:val="nil"/>
          <w:left w:val="nil"/>
          <w:bottom w:val="nil"/>
          <w:right w:val="nil"/>
          <w:between w:val="nil"/>
        </w:pBdr>
        <w:ind w:left="2160" w:hanging="2160"/>
        <w:rPr>
          <w:b/>
          <w:i/>
          <w:color w:val="000000"/>
        </w:rPr>
      </w:pPr>
      <w:r>
        <w:rPr>
          <w:color w:val="000000"/>
          <w:u w:val="single"/>
        </w:rPr>
        <w:t>5/20-7/22</w:t>
      </w:r>
      <w:r>
        <w:rPr>
          <w:color w:val="000000"/>
        </w:rPr>
        <w:tab/>
      </w:r>
      <w:r>
        <w:rPr>
          <w:b/>
          <w:i/>
          <w:color w:val="000000"/>
        </w:rPr>
        <w:t>Connecticut Association for the Education of Young Children (CTAEYC) Accreditation Quality Improvement Supports (AQIS) Facilitator</w:t>
      </w:r>
    </w:p>
    <w:p w14:paraId="0000002D" w14:textId="77777777" w:rsidR="007068EE" w:rsidRDefault="00000000">
      <w:pPr>
        <w:numPr>
          <w:ilvl w:val="0"/>
          <w:numId w:val="6"/>
        </w:numPr>
        <w:pBdr>
          <w:top w:val="nil"/>
          <w:left w:val="nil"/>
          <w:bottom w:val="nil"/>
          <w:right w:val="nil"/>
          <w:between w:val="nil"/>
        </w:pBdr>
        <w:ind w:left="2520"/>
        <w:rPr>
          <w:color w:val="000000"/>
        </w:rPr>
      </w:pPr>
      <w:r>
        <w:rPr>
          <w:color w:val="000000"/>
        </w:rPr>
        <w:t xml:space="preserve">Provide facilitation and consultation to programs regarding NAEYC accreditation. </w:t>
      </w:r>
    </w:p>
    <w:p w14:paraId="0000002E" w14:textId="77777777" w:rsidR="007068EE" w:rsidRDefault="00000000">
      <w:pPr>
        <w:numPr>
          <w:ilvl w:val="0"/>
          <w:numId w:val="6"/>
        </w:numPr>
        <w:pBdr>
          <w:top w:val="nil"/>
          <w:left w:val="nil"/>
          <w:bottom w:val="nil"/>
          <w:right w:val="nil"/>
          <w:between w:val="nil"/>
        </w:pBdr>
        <w:ind w:left="2520"/>
        <w:rPr>
          <w:color w:val="000000"/>
        </w:rPr>
      </w:pPr>
      <w:r>
        <w:rPr>
          <w:color w:val="000000"/>
        </w:rPr>
        <w:t>Work closely with the AQIS grant funders: The Connecticut Office of Early Childhood.</w:t>
      </w:r>
    </w:p>
    <w:p w14:paraId="0000002F" w14:textId="77777777" w:rsidR="007068EE" w:rsidRDefault="00000000">
      <w:pPr>
        <w:pBdr>
          <w:top w:val="nil"/>
          <w:left w:val="nil"/>
          <w:bottom w:val="nil"/>
          <w:right w:val="nil"/>
          <w:between w:val="nil"/>
        </w:pBdr>
        <w:rPr>
          <w:b/>
          <w:color w:val="000000"/>
        </w:rPr>
      </w:pPr>
      <w:r>
        <w:rPr>
          <w:b/>
          <w:color w:val="000000"/>
        </w:rPr>
        <w:t>Previous Work</w:t>
      </w:r>
    </w:p>
    <w:p w14:paraId="00000030" w14:textId="77777777" w:rsidR="007068EE" w:rsidRDefault="00000000">
      <w:pPr>
        <w:pBdr>
          <w:top w:val="nil"/>
          <w:left w:val="nil"/>
          <w:bottom w:val="nil"/>
          <w:right w:val="nil"/>
          <w:between w:val="nil"/>
        </w:pBdr>
        <w:rPr>
          <w:b/>
          <w:color w:val="000000"/>
        </w:rPr>
      </w:pPr>
      <w:r>
        <w:rPr>
          <w:b/>
          <w:color w:val="000000"/>
        </w:rPr>
        <w:t>Experience:</w:t>
      </w:r>
    </w:p>
    <w:p w14:paraId="00000031" w14:textId="77777777" w:rsidR="007068EE" w:rsidRDefault="00000000">
      <w:pPr>
        <w:pBdr>
          <w:top w:val="nil"/>
          <w:left w:val="nil"/>
          <w:bottom w:val="nil"/>
          <w:right w:val="nil"/>
          <w:between w:val="nil"/>
        </w:pBdr>
        <w:rPr>
          <w:b/>
          <w:i/>
          <w:color w:val="000000"/>
          <w:u w:val="single"/>
        </w:rPr>
      </w:pPr>
      <w:r>
        <w:rPr>
          <w:color w:val="000000"/>
          <w:u w:val="single"/>
        </w:rPr>
        <w:t>1/05-12/16</w:t>
      </w:r>
      <w:r>
        <w:rPr>
          <w:color w:val="000000"/>
        </w:rPr>
        <w:tab/>
      </w:r>
      <w:r>
        <w:rPr>
          <w:color w:val="000000"/>
        </w:rPr>
        <w:tab/>
      </w:r>
      <w:r>
        <w:rPr>
          <w:b/>
          <w:i/>
          <w:color w:val="000000"/>
          <w:u w:val="single"/>
        </w:rPr>
        <w:t>Hartford Childcare Collaborative</w:t>
      </w:r>
    </w:p>
    <w:p w14:paraId="00000032" w14:textId="77777777" w:rsidR="007068EE" w:rsidRDefault="00000000">
      <w:pPr>
        <w:numPr>
          <w:ilvl w:val="0"/>
          <w:numId w:val="9"/>
        </w:numPr>
        <w:pBdr>
          <w:top w:val="nil"/>
          <w:left w:val="nil"/>
          <w:bottom w:val="nil"/>
          <w:right w:val="nil"/>
          <w:between w:val="nil"/>
        </w:pBdr>
        <w:rPr>
          <w:color w:val="000000"/>
          <w:u w:val="single"/>
        </w:rPr>
      </w:pPr>
      <w:r>
        <w:rPr>
          <w:color w:val="000000"/>
        </w:rPr>
        <w:t>Contracted to present a variety of Creative Curriculum trainings including preschool and infant toddler development, classroom environments, curriculum planning, and documentation and assessment of student learning, growth and development.</w:t>
      </w:r>
    </w:p>
    <w:p w14:paraId="00000033" w14:textId="77777777" w:rsidR="007068EE" w:rsidRDefault="00000000">
      <w:pPr>
        <w:pBdr>
          <w:top w:val="nil"/>
          <w:left w:val="nil"/>
          <w:bottom w:val="nil"/>
          <w:right w:val="nil"/>
          <w:between w:val="nil"/>
        </w:pBdr>
        <w:rPr>
          <w:color w:val="000000"/>
        </w:rPr>
      </w:pPr>
      <w:r>
        <w:rPr>
          <w:color w:val="000000"/>
          <w:u w:val="single"/>
        </w:rPr>
        <w:t>10/02-9/04</w:t>
      </w:r>
      <w:r>
        <w:rPr>
          <w:color w:val="000000"/>
        </w:rPr>
        <w:tab/>
      </w:r>
      <w:r>
        <w:rPr>
          <w:color w:val="000000"/>
        </w:rPr>
        <w:tab/>
      </w:r>
      <w:r>
        <w:rPr>
          <w:b/>
          <w:i/>
          <w:color w:val="000000"/>
          <w:u w:val="single"/>
        </w:rPr>
        <w:t>Hartford College for Women (Trainer and CDA Advisor), Hartford, CT</w:t>
      </w:r>
    </w:p>
    <w:p w14:paraId="00000034" w14:textId="77777777" w:rsidR="007068EE" w:rsidRDefault="00000000">
      <w:pPr>
        <w:numPr>
          <w:ilvl w:val="0"/>
          <w:numId w:val="6"/>
        </w:numPr>
        <w:pBdr>
          <w:top w:val="nil"/>
          <w:left w:val="nil"/>
          <w:bottom w:val="nil"/>
          <w:right w:val="nil"/>
          <w:between w:val="nil"/>
        </w:pBdr>
        <w:ind w:left="2520"/>
        <w:rPr>
          <w:color w:val="000000"/>
        </w:rPr>
      </w:pPr>
      <w:r>
        <w:rPr>
          <w:color w:val="000000"/>
        </w:rPr>
        <w:t xml:space="preserve">Presented workshops.  Workshop titles include but are not limited to: Multicultural Education, Parent Involvement, Communication Styles, Assessment, and the 15-hour Literacy Strand. </w:t>
      </w:r>
    </w:p>
    <w:p w14:paraId="00000035" w14:textId="77777777" w:rsidR="007068EE" w:rsidRDefault="00000000">
      <w:pPr>
        <w:rPr>
          <w:b/>
          <w:i/>
        </w:rPr>
      </w:pPr>
      <w:r>
        <w:rPr>
          <w:u w:val="single"/>
        </w:rPr>
        <w:t>12/01-5/04</w:t>
      </w:r>
      <w:r>
        <w:tab/>
      </w:r>
      <w:r>
        <w:tab/>
      </w:r>
      <w:r>
        <w:rPr>
          <w:b/>
          <w:i/>
          <w:u w:val="single"/>
        </w:rPr>
        <w:t>YWCA (Site Manager, The Growing Tree), Hartford, CT</w:t>
      </w:r>
    </w:p>
    <w:p w14:paraId="00000036" w14:textId="77777777" w:rsidR="007068EE" w:rsidRDefault="00000000">
      <w:pPr>
        <w:numPr>
          <w:ilvl w:val="0"/>
          <w:numId w:val="13"/>
        </w:numPr>
        <w:ind w:left="2520"/>
      </w:pPr>
      <w:r>
        <w:t>Was responsible for NAEYC accreditation.  Accreditation received August 2002.</w:t>
      </w:r>
    </w:p>
    <w:p w14:paraId="00000037" w14:textId="77777777" w:rsidR="007068EE" w:rsidRDefault="00000000">
      <w:pPr>
        <w:numPr>
          <w:ilvl w:val="0"/>
          <w:numId w:val="13"/>
        </w:numPr>
        <w:ind w:left="2520"/>
      </w:pPr>
      <w:r>
        <w:t>Managed and evaluated a staff of 17 teachers, oversaw all curriculum plans, and develop individual professional development profiles. Maintain the center’s budget of $250,000/year.</w:t>
      </w:r>
    </w:p>
    <w:p w14:paraId="00000038" w14:textId="77777777" w:rsidR="007068EE" w:rsidRDefault="00000000">
      <w:pPr>
        <w:numPr>
          <w:ilvl w:val="0"/>
          <w:numId w:val="13"/>
        </w:numPr>
        <w:ind w:left="2520"/>
      </w:pPr>
      <w:r>
        <w:t>Developed a Family Resource Center and Parent Teacher Partnership Committee.</w:t>
      </w:r>
    </w:p>
    <w:p w14:paraId="00000039" w14:textId="77777777" w:rsidR="007068EE" w:rsidRDefault="00000000">
      <w:pPr>
        <w:numPr>
          <w:ilvl w:val="0"/>
          <w:numId w:val="13"/>
        </w:numPr>
        <w:ind w:left="2520"/>
      </w:pPr>
      <w:r>
        <w:lastRenderedPageBreak/>
        <w:t>Ensured use of Creative Curriculum strategies &amp; CT Framework Goals and Benchmarks through observation / guided discussion groups.</w:t>
      </w:r>
    </w:p>
    <w:p w14:paraId="0000003A" w14:textId="77777777" w:rsidR="007068EE" w:rsidRDefault="00000000">
      <w:pPr>
        <w:numPr>
          <w:ilvl w:val="0"/>
          <w:numId w:val="13"/>
        </w:numPr>
        <w:ind w:left="2520"/>
      </w:pPr>
      <w:r>
        <w:t xml:space="preserve">Assisted in grant writing and implemented grants including but not limited to Hartford School Readiness Council and Hartford Foundation’s Brighter Futures Initiatives.  </w:t>
      </w:r>
    </w:p>
    <w:p w14:paraId="0000003B" w14:textId="77777777" w:rsidR="007068EE" w:rsidRDefault="00000000">
      <w:pPr>
        <w:pStyle w:val="Heading1"/>
        <w:rPr>
          <w:sz w:val="24"/>
        </w:rPr>
      </w:pPr>
      <w:r>
        <w:rPr>
          <w:sz w:val="24"/>
          <w:u w:val="single"/>
        </w:rPr>
        <w:t>7/00-12/01</w:t>
      </w:r>
      <w:r>
        <w:tab/>
      </w:r>
      <w:r>
        <w:tab/>
      </w:r>
      <w:r>
        <w:rPr>
          <w:b/>
          <w:i/>
          <w:sz w:val="24"/>
          <w:u w:val="single"/>
        </w:rPr>
        <w:t>YWCA (Head Teacher), East Hartford, CT</w:t>
      </w:r>
    </w:p>
    <w:p w14:paraId="0000003C" w14:textId="77777777" w:rsidR="007068EE" w:rsidRDefault="00000000">
      <w:pPr>
        <w:numPr>
          <w:ilvl w:val="0"/>
          <w:numId w:val="12"/>
        </w:numPr>
        <w:ind w:left="2520"/>
      </w:pPr>
      <w:r>
        <w:t>Was responsible for planning curriculum for a school readiness classroom and assist in the planning of the toddler room.  Participate on PPT’s as necessary and help to carry out IEP goals for individual children.</w:t>
      </w:r>
    </w:p>
    <w:p w14:paraId="0000003D" w14:textId="77777777" w:rsidR="007068EE" w:rsidRDefault="00000000">
      <w:pPr>
        <w:numPr>
          <w:ilvl w:val="0"/>
          <w:numId w:val="12"/>
        </w:numPr>
        <w:ind w:left="2520"/>
      </w:pPr>
      <w:r>
        <w:t xml:space="preserve">Assisted in appropriate Accreditation Procedures for the center and help to maintain center’s </w:t>
      </w:r>
      <w:proofErr w:type="gramStart"/>
      <w:r>
        <w:t>open door</w:t>
      </w:r>
      <w:proofErr w:type="gramEnd"/>
      <w:r>
        <w:t xml:space="preserve"> policy.</w:t>
      </w:r>
    </w:p>
    <w:p w14:paraId="0000003E" w14:textId="77777777" w:rsidR="007068EE" w:rsidRDefault="00000000">
      <w:pPr>
        <w:numPr>
          <w:ilvl w:val="0"/>
          <w:numId w:val="12"/>
        </w:numPr>
        <w:ind w:left="2520"/>
      </w:pPr>
      <w:r>
        <w:t>Trained and supervised teachers, assistants, and volunteers.</w:t>
      </w:r>
    </w:p>
    <w:p w14:paraId="0000003F" w14:textId="77777777" w:rsidR="007068EE" w:rsidRDefault="00000000">
      <w:pPr>
        <w:pStyle w:val="Heading1"/>
        <w:rPr>
          <w:sz w:val="24"/>
        </w:rPr>
      </w:pPr>
      <w:r>
        <w:rPr>
          <w:sz w:val="24"/>
          <w:u w:val="single"/>
        </w:rPr>
        <w:t>2/99 – 7/00</w:t>
      </w:r>
      <w:r>
        <w:rPr>
          <w:sz w:val="24"/>
        </w:rPr>
        <w:tab/>
      </w:r>
      <w:r>
        <w:rPr>
          <w:sz w:val="24"/>
        </w:rPr>
        <w:tab/>
      </w:r>
      <w:r>
        <w:rPr>
          <w:b/>
          <w:i/>
          <w:sz w:val="24"/>
          <w:u w:val="single"/>
        </w:rPr>
        <w:t>A Step Ahead Preschool (Head Teacher), Hamden, CT</w:t>
      </w:r>
    </w:p>
    <w:p w14:paraId="00000040" w14:textId="77777777" w:rsidR="007068EE" w:rsidRDefault="00000000">
      <w:pPr>
        <w:pBdr>
          <w:top w:val="nil"/>
          <w:left w:val="nil"/>
          <w:bottom w:val="nil"/>
          <w:right w:val="nil"/>
          <w:between w:val="nil"/>
        </w:pBdr>
        <w:rPr>
          <w:b/>
          <w:color w:val="000000"/>
        </w:rPr>
      </w:pPr>
      <w:r>
        <w:rPr>
          <w:b/>
          <w:color w:val="000000"/>
        </w:rPr>
        <w:t>Education:</w:t>
      </w:r>
    </w:p>
    <w:p w14:paraId="00000041" w14:textId="77777777" w:rsidR="007068EE" w:rsidRDefault="00000000">
      <w:r>
        <w:rPr>
          <w:u w:val="single"/>
        </w:rPr>
        <w:t>6/12-5/18</w:t>
      </w:r>
      <w:r>
        <w:tab/>
      </w:r>
      <w:r>
        <w:tab/>
      </w:r>
      <w:r>
        <w:rPr>
          <w:b/>
          <w:i/>
          <w:u w:val="single"/>
        </w:rPr>
        <w:t>University of Hartford, West Hartford, Connecticut</w:t>
      </w:r>
    </w:p>
    <w:p w14:paraId="00000042" w14:textId="77777777" w:rsidR="007068EE" w:rsidRDefault="00000000">
      <w:pPr>
        <w:numPr>
          <w:ilvl w:val="0"/>
          <w:numId w:val="8"/>
        </w:numPr>
      </w:pPr>
      <w:r>
        <w:t>Doctorate in Educational Leadership (</w:t>
      </w:r>
      <w:proofErr w:type="spellStart"/>
      <w:proofErr w:type="gramStart"/>
      <w:r>
        <w:t>Ed.D</w:t>
      </w:r>
      <w:proofErr w:type="spellEnd"/>
      <w:proofErr w:type="gramEnd"/>
      <w:r>
        <w:t xml:space="preserve">). </w:t>
      </w:r>
    </w:p>
    <w:p w14:paraId="00000043" w14:textId="77777777" w:rsidR="007068EE" w:rsidRDefault="00000000">
      <w:pPr>
        <w:numPr>
          <w:ilvl w:val="0"/>
          <w:numId w:val="8"/>
        </w:numPr>
      </w:pPr>
      <w:r>
        <w:t>Defended Dissertation Successfully: 4.27.18.</w:t>
      </w:r>
    </w:p>
    <w:p w14:paraId="00000044" w14:textId="77777777" w:rsidR="007068EE" w:rsidRDefault="00000000">
      <w:pPr>
        <w:numPr>
          <w:ilvl w:val="0"/>
          <w:numId w:val="8"/>
        </w:numPr>
        <w:rPr>
          <w:u w:val="single"/>
        </w:rPr>
      </w:pPr>
      <w:r>
        <w:t xml:space="preserve">Dissertation Topic: </w:t>
      </w:r>
      <w:r>
        <w:rPr>
          <w:i/>
        </w:rPr>
        <w:t>Kindergarten teachers’ practices fostering the self-regulated learning associated with college and career readiness.</w:t>
      </w:r>
      <w:r>
        <w:t xml:space="preserve"> </w:t>
      </w:r>
    </w:p>
    <w:p w14:paraId="00000045" w14:textId="77777777" w:rsidR="007068EE" w:rsidRDefault="00000000">
      <w:pPr>
        <w:rPr>
          <w:b/>
          <w:i/>
          <w:u w:val="single"/>
        </w:rPr>
      </w:pPr>
      <w:r>
        <w:rPr>
          <w:u w:val="single"/>
        </w:rPr>
        <w:t>1/11-6/11</w:t>
      </w:r>
      <w:r>
        <w:tab/>
      </w:r>
      <w:r>
        <w:tab/>
      </w:r>
      <w:r>
        <w:rPr>
          <w:b/>
          <w:u w:val="single"/>
        </w:rPr>
        <w:t xml:space="preserve">University of </w:t>
      </w:r>
      <w:r>
        <w:rPr>
          <w:b/>
          <w:i/>
          <w:u w:val="single"/>
        </w:rPr>
        <w:t>Saint Joseph (USJ), West Hartford, Connecticut</w:t>
      </w:r>
    </w:p>
    <w:p w14:paraId="00000046" w14:textId="77777777" w:rsidR="007068EE" w:rsidRDefault="00000000">
      <w:pPr>
        <w:numPr>
          <w:ilvl w:val="0"/>
          <w:numId w:val="8"/>
        </w:numPr>
      </w:pPr>
      <w:r>
        <w:t xml:space="preserve">Completed 9 credits in early childhood special education within the Connecticut State 112 certification program. Courses: Assessment Birth-Kindergarten, Enhancing the development of Infants and Toddlers, and Exceptionality and At-Risk Children in Today’s Schools </w:t>
      </w:r>
    </w:p>
    <w:p w14:paraId="00000047" w14:textId="77777777" w:rsidR="007068EE" w:rsidRDefault="00000000">
      <w:pPr>
        <w:rPr>
          <w:b/>
        </w:rPr>
      </w:pPr>
      <w:r>
        <w:rPr>
          <w:u w:val="single"/>
        </w:rPr>
        <w:t>1/01-5/05</w:t>
      </w:r>
      <w:r>
        <w:rPr>
          <w:b/>
        </w:rPr>
        <w:tab/>
      </w:r>
      <w:r>
        <w:rPr>
          <w:b/>
        </w:rPr>
        <w:tab/>
      </w:r>
      <w:r>
        <w:rPr>
          <w:b/>
          <w:i/>
          <w:u w:val="single"/>
        </w:rPr>
        <w:t>Central Connecticut State University, New Britain, Connecticut</w:t>
      </w:r>
    </w:p>
    <w:p w14:paraId="00000048" w14:textId="77777777" w:rsidR="007068EE" w:rsidRDefault="00000000">
      <w:pPr>
        <w:numPr>
          <w:ilvl w:val="0"/>
          <w:numId w:val="3"/>
        </w:numPr>
        <w:ind w:left="2520"/>
        <w:rPr>
          <w:u w:val="single"/>
        </w:rPr>
      </w:pPr>
      <w:r>
        <w:t xml:space="preserve">Master of Science in Early Childhood Education. </w:t>
      </w:r>
    </w:p>
    <w:p w14:paraId="00000049" w14:textId="77777777" w:rsidR="007068EE" w:rsidRDefault="00000000">
      <w:pPr>
        <w:numPr>
          <w:ilvl w:val="0"/>
          <w:numId w:val="3"/>
        </w:numPr>
        <w:ind w:left="2520"/>
      </w:pPr>
      <w:r>
        <w:t xml:space="preserve">Action Research Topic: </w:t>
      </w:r>
      <w:r>
        <w:rPr>
          <w:i/>
        </w:rPr>
        <w:t>Linking Music to Math Concepts in Early Childhood.</w:t>
      </w:r>
    </w:p>
    <w:p w14:paraId="0000004A" w14:textId="77777777" w:rsidR="007068EE" w:rsidRDefault="00000000">
      <w:r>
        <w:rPr>
          <w:u w:val="single"/>
        </w:rPr>
        <w:t>1/03-5/03</w:t>
      </w:r>
      <w:r>
        <w:tab/>
      </w:r>
      <w:r>
        <w:tab/>
      </w:r>
      <w:r>
        <w:rPr>
          <w:b/>
          <w:i/>
          <w:u w:val="single"/>
        </w:rPr>
        <w:t>University of Connecticut, Storrs, Connecticut</w:t>
      </w:r>
    </w:p>
    <w:p w14:paraId="0000004B" w14:textId="77777777" w:rsidR="007068EE" w:rsidRDefault="00000000">
      <w:pPr>
        <w:numPr>
          <w:ilvl w:val="0"/>
          <w:numId w:val="1"/>
        </w:numPr>
        <w:ind w:left="2520"/>
        <w:rPr>
          <w:b/>
          <w:i/>
          <w:u w:val="single"/>
        </w:rPr>
      </w:pPr>
      <w:r>
        <w:t xml:space="preserve">6 graduate credits taken through the Education Development Center, Boston, Massachusetts. Course titles: HDFS 330: Current Topics in Early Childhood Education: LEEP (Language and Literacy-Supervisor Track) and HDFS 330: Current Topics in Early Childhood Education: Supervision. </w:t>
      </w:r>
    </w:p>
    <w:p w14:paraId="0000004C" w14:textId="77777777" w:rsidR="007068EE" w:rsidRDefault="00000000">
      <w:r>
        <w:rPr>
          <w:u w:val="single"/>
        </w:rPr>
        <w:t>9/94-5/98</w:t>
      </w:r>
      <w:r>
        <w:tab/>
      </w:r>
      <w:r>
        <w:tab/>
      </w:r>
      <w:r>
        <w:rPr>
          <w:b/>
          <w:i/>
          <w:u w:val="single"/>
        </w:rPr>
        <w:t>University of Connecticut, Storrs, Connecticut</w:t>
      </w:r>
    </w:p>
    <w:p w14:paraId="0000004D" w14:textId="77777777" w:rsidR="007068EE" w:rsidRDefault="00000000">
      <w:pPr>
        <w:numPr>
          <w:ilvl w:val="0"/>
          <w:numId w:val="1"/>
        </w:numPr>
        <w:ind w:left="2520"/>
      </w:pPr>
      <w:r>
        <w:t>Bachelor of Science in Human Development and Family Studies.</w:t>
      </w:r>
    </w:p>
    <w:p w14:paraId="0000004E" w14:textId="77777777" w:rsidR="007068EE" w:rsidRDefault="00000000">
      <w:pPr>
        <w:numPr>
          <w:ilvl w:val="0"/>
          <w:numId w:val="2"/>
        </w:numPr>
        <w:ind w:left="2520"/>
      </w:pPr>
      <w:r>
        <w:t>Concentration: Early Childhood Education and Services/Counseling.</w:t>
      </w:r>
    </w:p>
    <w:p w14:paraId="0000004F" w14:textId="77777777" w:rsidR="007068EE" w:rsidRDefault="00000000">
      <w:pPr>
        <w:pBdr>
          <w:top w:val="nil"/>
          <w:left w:val="nil"/>
          <w:bottom w:val="nil"/>
          <w:right w:val="nil"/>
          <w:between w:val="nil"/>
        </w:pBdr>
        <w:rPr>
          <w:b/>
          <w:color w:val="000000"/>
        </w:rPr>
      </w:pPr>
      <w:r>
        <w:rPr>
          <w:b/>
          <w:color w:val="000000"/>
        </w:rPr>
        <w:t>Awards &amp; Recognition:</w:t>
      </w:r>
    </w:p>
    <w:p w14:paraId="00000050" w14:textId="77777777" w:rsidR="007068EE" w:rsidRDefault="00000000">
      <w:pPr>
        <w:pBdr>
          <w:top w:val="nil"/>
          <w:left w:val="nil"/>
          <w:bottom w:val="nil"/>
          <w:right w:val="nil"/>
          <w:between w:val="nil"/>
        </w:pBdr>
        <w:rPr>
          <w:b/>
          <w:color w:val="000000"/>
          <w:u w:val="single"/>
        </w:rPr>
      </w:pPr>
      <w:r>
        <w:rPr>
          <w:color w:val="000000"/>
          <w:u w:val="single"/>
        </w:rPr>
        <w:t>11/22</w:t>
      </w:r>
      <w:r>
        <w:rPr>
          <w:color w:val="000000"/>
        </w:rPr>
        <w:tab/>
      </w:r>
      <w:r>
        <w:rPr>
          <w:color w:val="000000"/>
        </w:rPr>
        <w:tab/>
      </w:r>
      <w:r>
        <w:rPr>
          <w:color w:val="000000"/>
        </w:rPr>
        <w:tab/>
      </w:r>
      <w:r>
        <w:rPr>
          <w:b/>
          <w:i/>
          <w:color w:val="000000"/>
          <w:u w:val="single"/>
        </w:rPr>
        <w:t>Central Connecticut State University</w:t>
      </w:r>
    </w:p>
    <w:p w14:paraId="00000051" w14:textId="77777777" w:rsidR="007068EE" w:rsidRDefault="00000000">
      <w:pPr>
        <w:numPr>
          <w:ilvl w:val="0"/>
          <w:numId w:val="2"/>
        </w:numPr>
        <w:pBdr>
          <w:top w:val="nil"/>
          <w:left w:val="nil"/>
          <w:bottom w:val="nil"/>
          <w:right w:val="nil"/>
          <w:between w:val="nil"/>
        </w:pBdr>
        <w:ind w:left="2520"/>
        <w:rPr>
          <w:color w:val="000000"/>
        </w:rPr>
      </w:pPr>
      <w:r>
        <w:rPr>
          <w:color w:val="000000"/>
        </w:rPr>
        <w:t>Nominated by students for Excellence in Teaching, received H</w:t>
      </w:r>
      <w:r>
        <w:t>o</w:t>
      </w:r>
      <w:r>
        <w:rPr>
          <w:color w:val="000000"/>
        </w:rPr>
        <w:t>norable Mention (h</w:t>
      </w:r>
      <w:r>
        <w:t>ighest honor for first year faculty)</w:t>
      </w:r>
    </w:p>
    <w:p w14:paraId="00000052" w14:textId="77777777" w:rsidR="007068EE" w:rsidRDefault="00000000">
      <w:pPr>
        <w:pBdr>
          <w:top w:val="nil"/>
          <w:left w:val="nil"/>
          <w:bottom w:val="nil"/>
          <w:right w:val="nil"/>
          <w:between w:val="nil"/>
        </w:pBdr>
        <w:rPr>
          <w:b/>
          <w:color w:val="000000"/>
        </w:rPr>
      </w:pPr>
      <w:r>
        <w:rPr>
          <w:b/>
          <w:color w:val="000000"/>
        </w:rPr>
        <w:t>Grants Awarded:</w:t>
      </w:r>
    </w:p>
    <w:p w14:paraId="00000053" w14:textId="77777777" w:rsidR="007068EE" w:rsidRDefault="00000000">
      <w:pPr>
        <w:pBdr>
          <w:top w:val="nil"/>
          <w:left w:val="nil"/>
          <w:bottom w:val="nil"/>
          <w:right w:val="nil"/>
          <w:between w:val="nil"/>
        </w:pBdr>
        <w:rPr>
          <w:b/>
          <w:i/>
          <w:color w:val="000000"/>
          <w:u w:val="single"/>
        </w:rPr>
      </w:pPr>
      <w:r>
        <w:rPr>
          <w:color w:val="000000"/>
          <w:u w:val="single"/>
        </w:rPr>
        <w:t>10/22</w:t>
      </w:r>
      <w:r>
        <w:rPr>
          <w:b/>
          <w:color w:val="000000"/>
        </w:rPr>
        <w:tab/>
      </w:r>
      <w:r>
        <w:rPr>
          <w:b/>
          <w:color w:val="000000"/>
        </w:rPr>
        <w:tab/>
      </w:r>
      <w:r>
        <w:rPr>
          <w:b/>
          <w:color w:val="000000"/>
        </w:rPr>
        <w:tab/>
      </w:r>
      <w:r>
        <w:rPr>
          <w:b/>
          <w:i/>
          <w:color w:val="000000"/>
          <w:u w:val="single"/>
        </w:rPr>
        <w:t>Central Connecticut State University</w:t>
      </w:r>
    </w:p>
    <w:p w14:paraId="00000054" w14:textId="77777777" w:rsidR="007068EE" w:rsidRDefault="00000000">
      <w:pPr>
        <w:numPr>
          <w:ilvl w:val="0"/>
          <w:numId w:val="2"/>
        </w:numPr>
        <w:pBdr>
          <w:top w:val="nil"/>
          <w:left w:val="nil"/>
          <w:bottom w:val="nil"/>
          <w:right w:val="nil"/>
          <w:between w:val="nil"/>
        </w:pBdr>
        <w:ind w:left="2520"/>
        <w:rPr>
          <w:color w:val="000000"/>
        </w:rPr>
      </w:pPr>
      <w:r>
        <w:rPr>
          <w:color w:val="000000"/>
        </w:rPr>
        <w:lastRenderedPageBreak/>
        <w:t xml:space="preserve">Internal Full-Time Faculty Development Grant: </w:t>
      </w:r>
      <w:r>
        <w:rPr>
          <w:i/>
          <w:color w:val="000000"/>
        </w:rPr>
        <w:t>Attendance for the national Association for the Education of Young Children Conference</w:t>
      </w:r>
      <w:r>
        <w:rPr>
          <w:color w:val="000000"/>
        </w:rPr>
        <w:t xml:space="preserve">, </w:t>
      </w:r>
      <w:r>
        <w:rPr>
          <w:i/>
          <w:color w:val="000000"/>
        </w:rPr>
        <w:t>November 2022.</w:t>
      </w:r>
      <w:r>
        <w:rPr>
          <w:color w:val="000000"/>
        </w:rPr>
        <w:t xml:space="preserve">  </w:t>
      </w:r>
    </w:p>
    <w:p w14:paraId="00000055" w14:textId="77777777" w:rsidR="007068EE" w:rsidRDefault="00000000">
      <w:pPr>
        <w:pBdr>
          <w:top w:val="nil"/>
          <w:left w:val="nil"/>
          <w:bottom w:val="nil"/>
          <w:right w:val="nil"/>
          <w:between w:val="nil"/>
        </w:pBdr>
        <w:rPr>
          <w:b/>
          <w:i/>
          <w:color w:val="000000"/>
          <w:u w:val="single"/>
        </w:rPr>
      </w:pPr>
      <w:r>
        <w:rPr>
          <w:color w:val="000000"/>
          <w:u w:val="single"/>
        </w:rPr>
        <w:t>12/22</w:t>
      </w:r>
      <w:r>
        <w:rPr>
          <w:color w:val="000000"/>
        </w:rPr>
        <w:tab/>
      </w:r>
      <w:r>
        <w:rPr>
          <w:color w:val="000000"/>
        </w:rPr>
        <w:tab/>
      </w:r>
      <w:r>
        <w:rPr>
          <w:color w:val="000000"/>
        </w:rPr>
        <w:tab/>
      </w:r>
      <w:r>
        <w:rPr>
          <w:b/>
          <w:i/>
          <w:color w:val="000000"/>
          <w:u w:val="single"/>
        </w:rPr>
        <w:t>Central Connecticut State University</w:t>
      </w:r>
    </w:p>
    <w:p w14:paraId="00000056" w14:textId="77777777" w:rsidR="007068EE" w:rsidRDefault="00000000">
      <w:pPr>
        <w:numPr>
          <w:ilvl w:val="0"/>
          <w:numId w:val="11"/>
        </w:numPr>
        <w:pBdr>
          <w:top w:val="nil"/>
          <w:left w:val="nil"/>
          <w:bottom w:val="nil"/>
          <w:right w:val="nil"/>
          <w:between w:val="nil"/>
        </w:pBdr>
        <w:ind w:left="2520"/>
        <w:rPr>
          <w:i/>
          <w:color w:val="000000"/>
        </w:rPr>
      </w:pPr>
      <w:r>
        <w:rPr>
          <w:color w:val="000000"/>
        </w:rPr>
        <w:t xml:space="preserve">Center for Excellence in Social Emotional Learning Research Grant: </w:t>
      </w:r>
      <w:r>
        <w:rPr>
          <w:i/>
          <w:color w:val="000000"/>
        </w:rPr>
        <w:t xml:space="preserve">Preschool Teachers’ Converted Efforts and Beliefs Connected to Building Self-Regulation Learning. </w:t>
      </w:r>
    </w:p>
    <w:p w14:paraId="00000057" w14:textId="77777777" w:rsidR="007068EE" w:rsidRDefault="00000000">
      <w:pPr>
        <w:pBdr>
          <w:top w:val="nil"/>
          <w:left w:val="nil"/>
          <w:bottom w:val="nil"/>
          <w:right w:val="nil"/>
          <w:between w:val="nil"/>
        </w:pBdr>
        <w:rPr>
          <w:b/>
          <w:color w:val="000000"/>
        </w:rPr>
      </w:pPr>
      <w:r>
        <w:rPr>
          <w:b/>
          <w:color w:val="000000"/>
        </w:rPr>
        <w:t>Professional Presentations:</w:t>
      </w:r>
    </w:p>
    <w:p w14:paraId="00000058" w14:textId="77777777" w:rsidR="007068EE" w:rsidRDefault="00000000">
      <w:pPr>
        <w:pBdr>
          <w:top w:val="nil"/>
          <w:left w:val="nil"/>
          <w:bottom w:val="nil"/>
          <w:right w:val="nil"/>
          <w:between w:val="nil"/>
        </w:pBdr>
        <w:rPr>
          <w:b/>
          <w:color w:val="000000"/>
          <w:u w:val="single"/>
        </w:rPr>
      </w:pPr>
      <w:r>
        <w:rPr>
          <w:color w:val="000000"/>
          <w:u w:val="single"/>
        </w:rPr>
        <w:t>October 2022</w:t>
      </w:r>
      <w:r>
        <w:rPr>
          <w:color w:val="000000"/>
        </w:rPr>
        <w:tab/>
      </w:r>
      <w:r>
        <w:rPr>
          <w:color w:val="000000"/>
        </w:rPr>
        <w:tab/>
      </w:r>
      <w:r>
        <w:rPr>
          <w:b/>
          <w:i/>
          <w:color w:val="000000"/>
          <w:u w:val="single"/>
        </w:rPr>
        <w:t>CTAEYC Annual Conference</w:t>
      </w:r>
      <w:r>
        <w:rPr>
          <w:b/>
          <w:color w:val="000000"/>
          <w:u w:val="single"/>
        </w:rPr>
        <w:t xml:space="preserve"> </w:t>
      </w:r>
    </w:p>
    <w:p w14:paraId="00000059" w14:textId="77777777" w:rsidR="007068EE" w:rsidRDefault="00000000">
      <w:pPr>
        <w:numPr>
          <w:ilvl w:val="0"/>
          <w:numId w:val="2"/>
        </w:numPr>
        <w:pBdr>
          <w:top w:val="nil"/>
          <w:left w:val="nil"/>
          <w:bottom w:val="nil"/>
          <w:right w:val="nil"/>
          <w:between w:val="nil"/>
        </w:pBdr>
        <w:ind w:left="2520"/>
        <w:rPr>
          <w:i/>
          <w:color w:val="000000"/>
        </w:rPr>
      </w:pPr>
      <w:r>
        <w:rPr>
          <w:color w:val="000000"/>
        </w:rPr>
        <w:t xml:space="preserve">Blake, Lori &amp; Stone, Mary. (2022, October 14). </w:t>
      </w:r>
      <w:r>
        <w:rPr>
          <w:i/>
          <w:color w:val="000000"/>
        </w:rPr>
        <w:t xml:space="preserve">Broadening Your Work as an Educational Consultant </w:t>
      </w:r>
      <w:r>
        <w:rPr>
          <w:color w:val="000000"/>
        </w:rPr>
        <w:t xml:space="preserve">[A workshop for educational consultants looking to enhance their practice. In this session we will discuss developing goals of practice for yourself, connecting with your audience, knowing state standards, and effective communication and coaching strategies]. CTAEYC Annual Conference. Meriden, CT. </w:t>
      </w:r>
    </w:p>
    <w:p w14:paraId="0000005A" w14:textId="77777777" w:rsidR="007068EE" w:rsidRDefault="00000000">
      <w:pPr>
        <w:numPr>
          <w:ilvl w:val="0"/>
          <w:numId w:val="2"/>
        </w:numPr>
        <w:pBdr>
          <w:top w:val="nil"/>
          <w:left w:val="nil"/>
          <w:bottom w:val="nil"/>
          <w:right w:val="nil"/>
          <w:between w:val="nil"/>
        </w:pBdr>
        <w:ind w:left="2520"/>
        <w:rPr>
          <w:i/>
          <w:color w:val="000000"/>
        </w:rPr>
      </w:pPr>
      <w:r>
        <w:rPr>
          <w:color w:val="000000"/>
        </w:rPr>
        <w:t xml:space="preserve">Blake, Lori &amp; Stone, Mary. (2022, October 14). </w:t>
      </w:r>
      <w:r>
        <w:rPr>
          <w:i/>
          <w:color w:val="000000"/>
        </w:rPr>
        <w:t xml:space="preserve">Optimizing your Educational Consultant </w:t>
      </w:r>
      <w:r>
        <w:rPr>
          <w:color w:val="000000"/>
        </w:rPr>
        <w:t xml:space="preserve">[Looking to expand your relationship with your educational consultant and go beyond state minimal licensing requirements? In this session we will discuss how to develop an action plan with your consultant based on goals derived from program data, discuss how to formally develop a contract of consisting of specific work activities, practice interviewing skills, and look into the NAEYC Standards and ponder ideas on how to meet the expectations for consultants]. CTAEYC Annual Conference. Meriden, CT. </w:t>
      </w:r>
    </w:p>
    <w:p w14:paraId="0000005B" w14:textId="77777777" w:rsidR="007068EE" w:rsidRDefault="00000000">
      <w:pPr>
        <w:pBdr>
          <w:top w:val="nil"/>
          <w:left w:val="nil"/>
          <w:bottom w:val="nil"/>
          <w:right w:val="nil"/>
          <w:between w:val="nil"/>
        </w:pBdr>
        <w:rPr>
          <w:b/>
          <w:i/>
          <w:color w:val="000000"/>
          <w:u w:val="single"/>
        </w:rPr>
      </w:pPr>
      <w:r>
        <w:rPr>
          <w:color w:val="000000"/>
          <w:u w:val="single"/>
        </w:rPr>
        <w:t>May 2021</w:t>
      </w:r>
      <w:r>
        <w:rPr>
          <w:color w:val="000000"/>
        </w:rPr>
        <w:tab/>
      </w:r>
      <w:r>
        <w:rPr>
          <w:color w:val="000000"/>
        </w:rPr>
        <w:tab/>
      </w:r>
      <w:r>
        <w:rPr>
          <w:b/>
          <w:i/>
          <w:color w:val="000000"/>
          <w:u w:val="single"/>
        </w:rPr>
        <w:t>EASTCONN</w:t>
      </w:r>
    </w:p>
    <w:p w14:paraId="0000005C" w14:textId="77777777" w:rsidR="007068EE" w:rsidRDefault="00000000">
      <w:pPr>
        <w:numPr>
          <w:ilvl w:val="0"/>
          <w:numId w:val="2"/>
        </w:numPr>
        <w:pBdr>
          <w:top w:val="nil"/>
          <w:left w:val="nil"/>
          <w:bottom w:val="nil"/>
          <w:right w:val="nil"/>
          <w:between w:val="nil"/>
        </w:pBdr>
        <w:ind w:left="2520"/>
        <w:rPr>
          <w:i/>
          <w:color w:val="000000"/>
        </w:rPr>
      </w:pPr>
      <w:r>
        <w:rPr>
          <w:i/>
          <w:color w:val="000000"/>
        </w:rPr>
        <w:t xml:space="preserve">Applying Bloom’s Theory to Preschool Curriculum </w:t>
      </w:r>
    </w:p>
    <w:p w14:paraId="0000005D" w14:textId="77777777" w:rsidR="007068EE" w:rsidRDefault="00000000">
      <w:pPr>
        <w:pBdr>
          <w:top w:val="nil"/>
          <w:left w:val="nil"/>
          <w:bottom w:val="nil"/>
          <w:right w:val="nil"/>
          <w:between w:val="nil"/>
        </w:pBdr>
        <w:rPr>
          <w:color w:val="000000"/>
        </w:rPr>
      </w:pPr>
      <w:r>
        <w:rPr>
          <w:color w:val="000000"/>
          <w:u w:val="single"/>
        </w:rPr>
        <w:t>March 2021</w:t>
      </w:r>
      <w:r>
        <w:rPr>
          <w:color w:val="000000"/>
        </w:rPr>
        <w:tab/>
      </w:r>
      <w:r>
        <w:rPr>
          <w:color w:val="000000"/>
        </w:rPr>
        <w:tab/>
      </w:r>
      <w:r>
        <w:rPr>
          <w:b/>
          <w:i/>
          <w:color w:val="000000"/>
          <w:u w:val="single"/>
        </w:rPr>
        <w:t>Gesell Institute</w:t>
      </w:r>
      <w:r>
        <w:rPr>
          <w:color w:val="000000"/>
        </w:rPr>
        <w:t xml:space="preserve"> </w:t>
      </w:r>
    </w:p>
    <w:p w14:paraId="0000005E" w14:textId="77777777" w:rsidR="007068EE" w:rsidRDefault="00000000">
      <w:pPr>
        <w:numPr>
          <w:ilvl w:val="0"/>
          <w:numId w:val="2"/>
        </w:numPr>
        <w:pBdr>
          <w:top w:val="nil"/>
          <w:left w:val="nil"/>
          <w:bottom w:val="nil"/>
          <w:right w:val="nil"/>
          <w:between w:val="nil"/>
        </w:pBdr>
        <w:ind w:left="2520"/>
        <w:rPr>
          <w:i/>
          <w:color w:val="000000"/>
        </w:rPr>
      </w:pPr>
      <w:r>
        <w:rPr>
          <w:i/>
          <w:color w:val="000000"/>
        </w:rPr>
        <w:t xml:space="preserve">Using Play to Meet Learning Standards in Preschool </w:t>
      </w:r>
    </w:p>
    <w:p w14:paraId="0000005F" w14:textId="77777777" w:rsidR="007068EE" w:rsidRDefault="007068EE">
      <w:pPr>
        <w:pBdr>
          <w:top w:val="nil"/>
          <w:left w:val="nil"/>
          <w:bottom w:val="nil"/>
          <w:right w:val="nil"/>
          <w:between w:val="nil"/>
        </w:pBdr>
        <w:rPr>
          <w:color w:val="000000"/>
          <w:u w:val="single"/>
        </w:rPr>
      </w:pPr>
    </w:p>
    <w:p w14:paraId="00000060" w14:textId="77777777" w:rsidR="007068EE" w:rsidRDefault="00000000">
      <w:pPr>
        <w:pBdr>
          <w:top w:val="nil"/>
          <w:left w:val="nil"/>
          <w:bottom w:val="nil"/>
          <w:right w:val="nil"/>
          <w:between w:val="nil"/>
        </w:pBdr>
        <w:rPr>
          <w:b/>
          <w:i/>
          <w:color w:val="000000"/>
          <w:u w:val="single"/>
        </w:rPr>
      </w:pPr>
      <w:r>
        <w:rPr>
          <w:color w:val="000000"/>
          <w:u w:val="single"/>
        </w:rPr>
        <w:t>January 2021</w:t>
      </w:r>
      <w:r>
        <w:rPr>
          <w:color w:val="000000"/>
        </w:rPr>
        <w:tab/>
      </w:r>
      <w:r>
        <w:rPr>
          <w:color w:val="000000"/>
        </w:rPr>
        <w:tab/>
      </w:r>
      <w:r>
        <w:rPr>
          <w:b/>
          <w:i/>
          <w:color w:val="000000"/>
          <w:u w:val="single"/>
        </w:rPr>
        <w:t>EASTCONN</w:t>
      </w:r>
    </w:p>
    <w:p w14:paraId="00000061" w14:textId="77777777" w:rsidR="007068EE" w:rsidRDefault="00000000">
      <w:pPr>
        <w:numPr>
          <w:ilvl w:val="0"/>
          <w:numId w:val="2"/>
        </w:numPr>
        <w:pBdr>
          <w:top w:val="nil"/>
          <w:left w:val="nil"/>
          <w:bottom w:val="nil"/>
          <w:right w:val="nil"/>
          <w:between w:val="nil"/>
        </w:pBdr>
        <w:ind w:left="2520"/>
        <w:rPr>
          <w:i/>
          <w:color w:val="000000"/>
        </w:rPr>
      </w:pPr>
      <w:r>
        <w:rPr>
          <w:i/>
          <w:color w:val="000000"/>
        </w:rPr>
        <w:t>Conflict Resolution: Preschool</w:t>
      </w:r>
    </w:p>
    <w:p w14:paraId="00000062" w14:textId="77777777" w:rsidR="007068EE" w:rsidRDefault="00000000">
      <w:pPr>
        <w:numPr>
          <w:ilvl w:val="0"/>
          <w:numId w:val="2"/>
        </w:numPr>
        <w:pBdr>
          <w:top w:val="nil"/>
          <w:left w:val="nil"/>
          <w:bottom w:val="nil"/>
          <w:right w:val="nil"/>
          <w:between w:val="nil"/>
        </w:pBdr>
        <w:ind w:left="2520"/>
        <w:rPr>
          <w:i/>
          <w:color w:val="000000"/>
        </w:rPr>
      </w:pPr>
      <w:r>
        <w:rPr>
          <w:i/>
          <w:color w:val="000000"/>
        </w:rPr>
        <w:t>Developing infants and toddlers SEL</w:t>
      </w:r>
    </w:p>
    <w:p w14:paraId="00000063" w14:textId="77777777" w:rsidR="007068EE" w:rsidRDefault="00000000">
      <w:pPr>
        <w:pBdr>
          <w:top w:val="nil"/>
          <w:left w:val="nil"/>
          <w:bottom w:val="nil"/>
          <w:right w:val="nil"/>
          <w:between w:val="nil"/>
        </w:pBdr>
        <w:rPr>
          <w:b/>
          <w:i/>
          <w:color w:val="000000"/>
          <w:u w:val="single"/>
        </w:rPr>
      </w:pPr>
      <w:r>
        <w:rPr>
          <w:color w:val="000000"/>
          <w:u w:val="single"/>
        </w:rPr>
        <w:t>November 2019</w:t>
      </w:r>
      <w:r>
        <w:rPr>
          <w:color w:val="000000"/>
        </w:rPr>
        <w:tab/>
      </w:r>
      <w:r>
        <w:rPr>
          <w:b/>
          <w:i/>
          <w:color w:val="000000"/>
          <w:u w:val="single"/>
        </w:rPr>
        <w:t xml:space="preserve">Manchester Early Learning Center </w:t>
      </w:r>
    </w:p>
    <w:p w14:paraId="00000064" w14:textId="77777777" w:rsidR="007068EE" w:rsidRDefault="00000000">
      <w:pPr>
        <w:numPr>
          <w:ilvl w:val="0"/>
          <w:numId w:val="2"/>
        </w:numPr>
        <w:pBdr>
          <w:top w:val="nil"/>
          <w:left w:val="nil"/>
          <w:bottom w:val="nil"/>
          <w:right w:val="nil"/>
          <w:between w:val="nil"/>
        </w:pBdr>
        <w:ind w:left="2520"/>
        <w:rPr>
          <w:i/>
          <w:color w:val="000000"/>
        </w:rPr>
      </w:pPr>
      <w:r>
        <w:rPr>
          <w:i/>
          <w:color w:val="000000"/>
        </w:rPr>
        <w:t>Building Social Competence in Preschool</w:t>
      </w:r>
    </w:p>
    <w:p w14:paraId="00000065" w14:textId="77777777" w:rsidR="007068EE" w:rsidRDefault="00000000">
      <w:pPr>
        <w:pBdr>
          <w:top w:val="nil"/>
          <w:left w:val="nil"/>
          <w:bottom w:val="nil"/>
          <w:right w:val="nil"/>
          <w:between w:val="nil"/>
        </w:pBdr>
        <w:rPr>
          <w:b/>
          <w:i/>
          <w:color w:val="000000"/>
          <w:u w:val="single"/>
        </w:rPr>
      </w:pPr>
      <w:r>
        <w:rPr>
          <w:color w:val="000000"/>
          <w:u w:val="single"/>
        </w:rPr>
        <w:t>October 2019</w:t>
      </w:r>
      <w:r>
        <w:rPr>
          <w:color w:val="000000"/>
        </w:rPr>
        <w:tab/>
      </w:r>
      <w:r>
        <w:rPr>
          <w:color w:val="000000"/>
        </w:rPr>
        <w:tab/>
      </w:r>
      <w:r>
        <w:rPr>
          <w:b/>
          <w:i/>
          <w:color w:val="000000"/>
          <w:u w:val="single"/>
        </w:rPr>
        <w:t>Women’s League Child Development Center</w:t>
      </w:r>
    </w:p>
    <w:p w14:paraId="00000066" w14:textId="77777777" w:rsidR="007068EE" w:rsidRDefault="00000000">
      <w:pPr>
        <w:numPr>
          <w:ilvl w:val="0"/>
          <w:numId w:val="2"/>
        </w:numPr>
        <w:pBdr>
          <w:top w:val="nil"/>
          <w:left w:val="nil"/>
          <w:bottom w:val="nil"/>
          <w:right w:val="nil"/>
          <w:between w:val="nil"/>
        </w:pBdr>
        <w:ind w:left="2520"/>
        <w:rPr>
          <w:i/>
          <w:color w:val="000000"/>
        </w:rPr>
      </w:pPr>
      <w:r>
        <w:rPr>
          <w:i/>
          <w:color w:val="000000"/>
        </w:rPr>
        <w:t xml:space="preserve">Special Events- How they can impact your lesson plans </w:t>
      </w:r>
    </w:p>
    <w:p w14:paraId="00000067" w14:textId="77777777" w:rsidR="007068EE" w:rsidRDefault="00000000">
      <w:pPr>
        <w:pBdr>
          <w:top w:val="nil"/>
          <w:left w:val="nil"/>
          <w:bottom w:val="nil"/>
          <w:right w:val="nil"/>
          <w:between w:val="nil"/>
        </w:pBdr>
        <w:rPr>
          <w:b/>
          <w:i/>
          <w:color w:val="000000"/>
          <w:u w:val="single"/>
        </w:rPr>
      </w:pPr>
      <w:r>
        <w:rPr>
          <w:color w:val="000000"/>
          <w:u w:val="single"/>
        </w:rPr>
        <w:t>April 2019</w:t>
      </w:r>
      <w:r>
        <w:rPr>
          <w:color w:val="000000"/>
        </w:rPr>
        <w:tab/>
      </w:r>
      <w:r>
        <w:rPr>
          <w:color w:val="000000"/>
        </w:rPr>
        <w:tab/>
      </w:r>
      <w:r>
        <w:rPr>
          <w:b/>
          <w:i/>
          <w:color w:val="000000"/>
          <w:u w:val="single"/>
        </w:rPr>
        <w:t>Women’s League Child Development Center</w:t>
      </w:r>
    </w:p>
    <w:p w14:paraId="00000068" w14:textId="77777777" w:rsidR="007068EE" w:rsidRDefault="00000000">
      <w:pPr>
        <w:numPr>
          <w:ilvl w:val="0"/>
          <w:numId w:val="2"/>
        </w:numPr>
        <w:pBdr>
          <w:top w:val="nil"/>
          <w:left w:val="nil"/>
          <w:bottom w:val="nil"/>
          <w:right w:val="nil"/>
          <w:between w:val="nil"/>
        </w:pBdr>
        <w:ind w:left="2520"/>
        <w:rPr>
          <w:i/>
          <w:color w:val="000000"/>
        </w:rPr>
      </w:pPr>
      <w:r>
        <w:rPr>
          <w:i/>
          <w:color w:val="000000"/>
        </w:rPr>
        <w:t xml:space="preserve">Building Foundational Knowledge and Creating Flow in your Lesson Plans </w:t>
      </w:r>
    </w:p>
    <w:p w14:paraId="00000069" w14:textId="77777777" w:rsidR="007068EE" w:rsidRDefault="00000000">
      <w:pPr>
        <w:pBdr>
          <w:top w:val="nil"/>
          <w:left w:val="nil"/>
          <w:bottom w:val="nil"/>
          <w:right w:val="nil"/>
          <w:between w:val="nil"/>
        </w:pBdr>
        <w:rPr>
          <w:color w:val="000000"/>
          <w:u w:val="single"/>
        </w:rPr>
      </w:pPr>
      <w:r>
        <w:rPr>
          <w:color w:val="000000"/>
          <w:u w:val="single"/>
        </w:rPr>
        <w:t>November &amp;</w:t>
      </w:r>
    </w:p>
    <w:p w14:paraId="0000006A" w14:textId="77777777" w:rsidR="007068EE" w:rsidRDefault="00000000">
      <w:pPr>
        <w:pBdr>
          <w:top w:val="nil"/>
          <w:left w:val="nil"/>
          <w:bottom w:val="nil"/>
          <w:right w:val="nil"/>
          <w:between w:val="nil"/>
        </w:pBdr>
        <w:rPr>
          <w:b/>
          <w:i/>
          <w:color w:val="000000"/>
          <w:u w:val="single"/>
        </w:rPr>
      </w:pPr>
      <w:r>
        <w:rPr>
          <w:color w:val="000000"/>
          <w:u w:val="single"/>
        </w:rPr>
        <w:t>December 2018</w:t>
      </w:r>
      <w:r>
        <w:rPr>
          <w:color w:val="000000"/>
        </w:rPr>
        <w:tab/>
      </w:r>
      <w:r>
        <w:rPr>
          <w:b/>
          <w:i/>
          <w:color w:val="000000"/>
          <w:u w:val="single"/>
        </w:rPr>
        <w:t>Women’s League Child Development Center</w:t>
      </w:r>
    </w:p>
    <w:p w14:paraId="0000006B" w14:textId="77777777" w:rsidR="007068EE" w:rsidRDefault="00000000">
      <w:pPr>
        <w:numPr>
          <w:ilvl w:val="0"/>
          <w:numId w:val="2"/>
        </w:numPr>
        <w:pBdr>
          <w:top w:val="nil"/>
          <w:left w:val="nil"/>
          <w:bottom w:val="nil"/>
          <w:right w:val="nil"/>
          <w:between w:val="nil"/>
        </w:pBdr>
        <w:ind w:left="2520"/>
        <w:rPr>
          <w:i/>
          <w:color w:val="000000"/>
        </w:rPr>
      </w:pPr>
      <w:r>
        <w:rPr>
          <w:i/>
          <w:color w:val="000000"/>
        </w:rPr>
        <w:t>DOTS Assessment Training, Parts 1&amp; 2</w:t>
      </w:r>
    </w:p>
    <w:p w14:paraId="0000006C" w14:textId="77777777" w:rsidR="007068EE" w:rsidRDefault="00000000">
      <w:pPr>
        <w:pBdr>
          <w:top w:val="nil"/>
          <w:left w:val="nil"/>
          <w:bottom w:val="nil"/>
          <w:right w:val="nil"/>
          <w:between w:val="nil"/>
        </w:pBdr>
        <w:rPr>
          <w:b/>
          <w:i/>
          <w:color w:val="000000"/>
          <w:u w:val="single"/>
        </w:rPr>
      </w:pPr>
      <w:r>
        <w:rPr>
          <w:color w:val="000000"/>
          <w:u w:val="single"/>
        </w:rPr>
        <w:t>August 2018</w:t>
      </w:r>
      <w:r>
        <w:rPr>
          <w:color w:val="000000"/>
        </w:rPr>
        <w:tab/>
      </w:r>
      <w:r>
        <w:rPr>
          <w:color w:val="000000"/>
        </w:rPr>
        <w:tab/>
      </w:r>
      <w:r>
        <w:rPr>
          <w:b/>
          <w:i/>
          <w:color w:val="000000"/>
          <w:u w:val="single"/>
        </w:rPr>
        <w:t>Women’s League Child Development Center</w:t>
      </w:r>
    </w:p>
    <w:p w14:paraId="0000006D" w14:textId="77777777" w:rsidR="007068EE" w:rsidRDefault="00000000">
      <w:pPr>
        <w:numPr>
          <w:ilvl w:val="0"/>
          <w:numId w:val="2"/>
        </w:numPr>
        <w:pBdr>
          <w:top w:val="nil"/>
          <w:left w:val="nil"/>
          <w:bottom w:val="nil"/>
          <w:right w:val="nil"/>
          <w:between w:val="nil"/>
        </w:pBdr>
        <w:ind w:left="2520"/>
        <w:rPr>
          <w:i/>
          <w:color w:val="000000"/>
        </w:rPr>
      </w:pPr>
      <w:r>
        <w:rPr>
          <w:i/>
          <w:color w:val="000000"/>
        </w:rPr>
        <w:t xml:space="preserve">Our Classroom Environments </w:t>
      </w:r>
    </w:p>
    <w:p w14:paraId="0000006E" w14:textId="77777777" w:rsidR="007068EE" w:rsidRDefault="00000000">
      <w:pPr>
        <w:pBdr>
          <w:top w:val="nil"/>
          <w:left w:val="nil"/>
          <w:bottom w:val="nil"/>
          <w:right w:val="nil"/>
          <w:between w:val="nil"/>
        </w:pBdr>
        <w:rPr>
          <w:b/>
          <w:i/>
          <w:color w:val="000000"/>
          <w:u w:val="single"/>
        </w:rPr>
      </w:pPr>
      <w:r>
        <w:rPr>
          <w:color w:val="000000"/>
          <w:u w:val="single"/>
        </w:rPr>
        <w:t>November 2017</w:t>
      </w:r>
      <w:r>
        <w:rPr>
          <w:color w:val="000000"/>
        </w:rPr>
        <w:tab/>
      </w:r>
      <w:r>
        <w:rPr>
          <w:b/>
          <w:i/>
          <w:color w:val="000000"/>
          <w:u w:val="single"/>
        </w:rPr>
        <w:t>CREC</w:t>
      </w:r>
    </w:p>
    <w:p w14:paraId="0000006F" w14:textId="77777777" w:rsidR="007068EE" w:rsidRDefault="00000000">
      <w:pPr>
        <w:numPr>
          <w:ilvl w:val="0"/>
          <w:numId w:val="2"/>
        </w:numPr>
        <w:pBdr>
          <w:top w:val="nil"/>
          <w:left w:val="nil"/>
          <w:bottom w:val="nil"/>
          <w:right w:val="nil"/>
          <w:between w:val="nil"/>
        </w:pBdr>
        <w:ind w:left="2520"/>
        <w:rPr>
          <w:color w:val="000000"/>
        </w:rPr>
      </w:pPr>
      <w:r>
        <w:rPr>
          <w:color w:val="000000"/>
        </w:rPr>
        <w:t>CREC’S Literacy Profile Assessment System</w:t>
      </w:r>
    </w:p>
    <w:p w14:paraId="00000070" w14:textId="77777777" w:rsidR="007068EE" w:rsidRDefault="00000000">
      <w:pPr>
        <w:pBdr>
          <w:top w:val="nil"/>
          <w:left w:val="nil"/>
          <w:bottom w:val="nil"/>
          <w:right w:val="nil"/>
          <w:between w:val="nil"/>
        </w:pBdr>
        <w:ind w:left="2160"/>
        <w:rPr>
          <w:color w:val="000000"/>
        </w:rPr>
      </w:pPr>
      <w:r>
        <w:rPr>
          <w:color w:val="000000"/>
        </w:rPr>
        <w:lastRenderedPageBreak/>
        <w:t>A presentation of the newly designed literacy system that I created for the preschools in the CREC schools- to be used while in between state systems</w:t>
      </w:r>
    </w:p>
    <w:p w14:paraId="00000071" w14:textId="77777777" w:rsidR="007068EE" w:rsidRDefault="00000000">
      <w:pPr>
        <w:pBdr>
          <w:top w:val="nil"/>
          <w:left w:val="nil"/>
          <w:bottom w:val="nil"/>
          <w:right w:val="nil"/>
          <w:between w:val="nil"/>
        </w:pBdr>
        <w:rPr>
          <w:b/>
          <w:i/>
          <w:color w:val="000000"/>
          <w:u w:val="single"/>
        </w:rPr>
      </w:pPr>
      <w:r>
        <w:rPr>
          <w:color w:val="000000"/>
          <w:u w:val="single"/>
        </w:rPr>
        <w:t>October 2017</w:t>
      </w:r>
      <w:r>
        <w:rPr>
          <w:color w:val="000000"/>
        </w:rPr>
        <w:tab/>
      </w:r>
      <w:r>
        <w:rPr>
          <w:color w:val="000000"/>
        </w:rPr>
        <w:tab/>
      </w:r>
      <w:r>
        <w:rPr>
          <w:b/>
          <w:i/>
          <w:color w:val="000000"/>
          <w:u w:val="single"/>
        </w:rPr>
        <w:t>Knight Hall School</w:t>
      </w:r>
    </w:p>
    <w:p w14:paraId="00000072" w14:textId="77777777" w:rsidR="007068EE" w:rsidRDefault="00000000">
      <w:pPr>
        <w:numPr>
          <w:ilvl w:val="0"/>
          <w:numId w:val="2"/>
        </w:numPr>
        <w:pBdr>
          <w:top w:val="nil"/>
          <w:left w:val="nil"/>
          <w:bottom w:val="nil"/>
          <w:right w:val="nil"/>
          <w:between w:val="nil"/>
        </w:pBdr>
        <w:ind w:left="2520"/>
        <w:rPr>
          <w:i/>
          <w:color w:val="000000"/>
        </w:rPr>
      </w:pPr>
      <w:r>
        <w:rPr>
          <w:i/>
          <w:color w:val="000000"/>
        </w:rPr>
        <w:t>Engaging in Team Building Through the Lens of Personality Style</w:t>
      </w:r>
    </w:p>
    <w:p w14:paraId="00000073" w14:textId="77777777" w:rsidR="007068EE" w:rsidRDefault="00000000">
      <w:pPr>
        <w:pBdr>
          <w:top w:val="nil"/>
          <w:left w:val="nil"/>
          <w:bottom w:val="nil"/>
          <w:right w:val="nil"/>
          <w:between w:val="nil"/>
        </w:pBdr>
        <w:rPr>
          <w:b/>
          <w:i/>
          <w:color w:val="000000"/>
          <w:u w:val="single"/>
        </w:rPr>
      </w:pPr>
      <w:r>
        <w:rPr>
          <w:color w:val="000000"/>
          <w:u w:val="single"/>
        </w:rPr>
        <w:t>September 2017</w:t>
      </w:r>
      <w:r>
        <w:rPr>
          <w:color w:val="000000"/>
        </w:rPr>
        <w:tab/>
      </w:r>
      <w:r>
        <w:rPr>
          <w:b/>
          <w:i/>
          <w:color w:val="000000"/>
          <w:u w:val="single"/>
        </w:rPr>
        <w:t>First Church Academy</w:t>
      </w:r>
    </w:p>
    <w:p w14:paraId="00000074" w14:textId="77777777" w:rsidR="007068EE" w:rsidRDefault="00000000">
      <w:pPr>
        <w:numPr>
          <w:ilvl w:val="0"/>
          <w:numId w:val="2"/>
        </w:numPr>
        <w:pBdr>
          <w:top w:val="nil"/>
          <w:left w:val="nil"/>
          <w:bottom w:val="nil"/>
          <w:right w:val="nil"/>
          <w:between w:val="nil"/>
        </w:pBdr>
        <w:ind w:left="2520"/>
        <w:rPr>
          <w:i/>
          <w:color w:val="000000"/>
        </w:rPr>
      </w:pPr>
      <w:r>
        <w:rPr>
          <w:i/>
          <w:color w:val="000000"/>
        </w:rPr>
        <w:t xml:space="preserve">Designing of Individual Portfolios: </w:t>
      </w:r>
      <w:r>
        <w:rPr>
          <w:color w:val="000000"/>
        </w:rPr>
        <w:t xml:space="preserve">A workshop presenting the redesign of their assessment system </w:t>
      </w:r>
    </w:p>
    <w:p w14:paraId="00000075" w14:textId="77777777" w:rsidR="007068EE" w:rsidRDefault="00000000">
      <w:pPr>
        <w:pBdr>
          <w:top w:val="nil"/>
          <w:left w:val="nil"/>
          <w:bottom w:val="nil"/>
          <w:right w:val="nil"/>
          <w:between w:val="nil"/>
        </w:pBdr>
        <w:rPr>
          <w:b/>
          <w:i/>
          <w:color w:val="000000"/>
          <w:u w:val="single"/>
        </w:rPr>
      </w:pPr>
      <w:r>
        <w:rPr>
          <w:color w:val="000000"/>
          <w:u w:val="single"/>
        </w:rPr>
        <w:t>May 2017</w:t>
      </w:r>
      <w:r>
        <w:rPr>
          <w:b/>
          <w:color w:val="000000"/>
        </w:rPr>
        <w:tab/>
      </w:r>
      <w:r>
        <w:rPr>
          <w:b/>
          <w:color w:val="000000"/>
        </w:rPr>
        <w:tab/>
      </w:r>
      <w:r>
        <w:rPr>
          <w:b/>
          <w:i/>
          <w:color w:val="000000"/>
          <w:u w:val="single"/>
        </w:rPr>
        <w:t>First Church Early Learning Center</w:t>
      </w:r>
    </w:p>
    <w:p w14:paraId="00000076" w14:textId="77777777" w:rsidR="007068EE" w:rsidRDefault="00000000">
      <w:pPr>
        <w:numPr>
          <w:ilvl w:val="0"/>
          <w:numId w:val="2"/>
        </w:numPr>
        <w:pBdr>
          <w:top w:val="nil"/>
          <w:left w:val="nil"/>
          <w:bottom w:val="nil"/>
          <w:right w:val="nil"/>
          <w:between w:val="nil"/>
        </w:pBdr>
        <w:ind w:left="2520"/>
        <w:rPr>
          <w:b/>
          <w:i/>
          <w:color w:val="000000"/>
        </w:rPr>
      </w:pPr>
      <w:r>
        <w:rPr>
          <w:i/>
          <w:color w:val="000000"/>
        </w:rPr>
        <w:t>STEAM Experiences in the early Childhood Classroom</w:t>
      </w:r>
    </w:p>
    <w:p w14:paraId="00000077" w14:textId="77777777" w:rsidR="007068EE" w:rsidRDefault="00000000">
      <w:pPr>
        <w:pBdr>
          <w:top w:val="nil"/>
          <w:left w:val="nil"/>
          <w:bottom w:val="nil"/>
          <w:right w:val="nil"/>
          <w:between w:val="nil"/>
        </w:pBdr>
        <w:rPr>
          <w:b/>
          <w:i/>
          <w:color w:val="000000"/>
          <w:u w:val="single"/>
        </w:rPr>
      </w:pPr>
      <w:r>
        <w:rPr>
          <w:color w:val="000000"/>
          <w:u w:val="single"/>
        </w:rPr>
        <w:t>March 2017</w:t>
      </w:r>
      <w:r>
        <w:rPr>
          <w:color w:val="000000"/>
        </w:rPr>
        <w:tab/>
      </w:r>
      <w:r>
        <w:rPr>
          <w:color w:val="000000"/>
        </w:rPr>
        <w:tab/>
      </w:r>
      <w:r>
        <w:rPr>
          <w:b/>
          <w:i/>
          <w:color w:val="000000"/>
          <w:u w:val="single"/>
        </w:rPr>
        <w:t>Valley Director Network Conference</w:t>
      </w:r>
    </w:p>
    <w:p w14:paraId="00000078" w14:textId="77777777" w:rsidR="007068EE" w:rsidRDefault="00000000">
      <w:pPr>
        <w:numPr>
          <w:ilvl w:val="0"/>
          <w:numId w:val="2"/>
        </w:numPr>
        <w:pBdr>
          <w:top w:val="nil"/>
          <w:left w:val="nil"/>
          <w:bottom w:val="nil"/>
          <w:right w:val="nil"/>
          <w:between w:val="nil"/>
        </w:pBdr>
        <w:ind w:left="2520"/>
        <w:rPr>
          <w:color w:val="000000"/>
        </w:rPr>
      </w:pPr>
      <w:r>
        <w:rPr>
          <w:color w:val="000000"/>
        </w:rPr>
        <w:t xml:space="preserve">Social Studies: </w:t>
      </w:r>
      <w:r>
        <w:rPr>
          <w:i/>
          <w:color w:val="000000"/>
        </w:rPr>
        <w:t>Building Community Through Early Learning Standards</w:t>
      </w:r>
    </w:p>
    <w:p w14:paraId="00000079" w14:textId="77777777" w:rsidR="007068EE" w:rsidRDefault="00000000">
      <w:pPr>
        <w:pBdr>
          <w:top w:val="nil"/>
          <w:left w:val="nil"/>
          <w:bottom w:val="nil"/>
          <w:right w:val="nil"/>
          <w:between w:val="nil"/>
        </w:pBdr>
        <w:rPr>
          <w:b/>
          <w:i/>
          <w:color w:val="000000"/>
          <w:u w:val="single"/>
        </w:rPr>
      </w:pPr>
      <w:r>
        <w:rPr>
          <w:color w:val="000000"/>
          <w:u w:val="single"/>
        </w:rPr>
        <w:t>August 2016</w:t>
      </w:r>
      <w:r>
        <w:rPr>
          <w:color w:val="000000"/>
        </w:rPr>
        <w:tab/>
      </w:r>
      <w:r>
        <w:rPr>
          <w:color w:val="000000"/>
        </w:rPr>
        <w:tab/>
      </w:r>
      <w:r>
        <w:rPr>
          <w:b/>
          <w:i/>
          <w:color w:val="000000"/>
          <w:u w:val="single"/>
        </w:rPr>
        <w:t>YMCA Meriden</w:t>
      </w:r>
    </w:p>
    <w:p w14:paraId="0000007A" w14:textId="77777777" w:rsidR="007068EE" w:rsidRDefault="00000000">
      <w:pPr>
        <w:numPr>
          <w:ilvl w:val="0"/>
          <w:numId w:val="2"/>
        </w:numPr>
        <w:pBdr>
          <w:top w:val="nil"/>
          <w:left w:val="nil"/>
          <w:bottom w:val="nil"/>
          <w:right w:val="nil"/>
          <w:between w:val="nil"/>
        </w:pBdr>
        <w:ind w:left="2520"/>
        <w:rPr>
          <w:i/>
          <w:color w:val="000000"/>
        </w:rPr>
      </w:pPr>
      <w:r>
        <w:rPr>
          <w:i/>
          <w:color w:val="000000"/>
        </w:rPr>
        <w:t xml:space="preserve">Creating High Quality Early Childhood Environments </w:t>
      </w:r>
    </w:p>
    <w:p w14:paraId="0000007B" w14:textId="77777777" w:rsidR="007068EE" w:rsidRDefault="00000000">
      <w:pPr>
        <w:pBdr>
          <w:top w:val="nil"/>
          <w:left w:val="nil"/>
          <w:bottom w:val="nil"/>
          <w:right w:val="nil"/>
          <w:between w:val="nil"/>
        </w:pBdr>
        <w:rPr>
          <w:b/>
          <w:i/>
          <w:color w:val="000000"/>
          <w:u w:val="single"/>
        </w:rPr>
      </w:pPr>
      <w:r>
        <w:rPr>
          <w:color w:val="000000"/>
          <w:u w:val="single"/>
        </w:rPr>
        <w:t>March 2016</w:t>
      </w:r>
      <w:r>
        <w:rPr>
          <w:color w:val="000000"/>
        </w:rPr>
        <w:tab/>
      </w:r>
      <w:r>
        <w:rPr>
          <w:color w:val="000000"/>
        </w:rPr>
        <w:tab/>
      </w:r>
      <w:r>
        <w:rPr>
          <w:b/>
          <w:i/>
          <w:color w:val="000000"/>
          <w:u w:val="single"/>
        </w:rPr>
        <w:t>YMCA Meriden</w:t>
      </w:r>
    </w:p>
    <w:p w14:paraId="0000007C" w14:textId="77777777" w:rsidR="007068EE" w:rsidRDefault="00000000">
      <w:pPr>
        <w:numPr>
          <w:ilvl w:val="0"/>
          <w:numId w:val="2"/>
        </w:numPr>
        <w:pBdr>
          <w:top w:val="nil"/>
          <w:left w:val="nil"/>
          <w:bottom w:val="nil"/>
          <w:right w:val="nil"/>
          <w:between w:val="nil"/>
        </w:pBdr>
        <w:ind w:left="2520"/>
        <w:rPr>
          <w:i/>
          <w:color w:val="000000"/>
        </w:rPr>
      </w:pPr>
      <w:r>
        <w:rPr>
          <w:i/>
          <w:color w:val="000000"/>
        </w:rPr>
        <w:t>Creative Art Experiences</w:t>
      </w:r>
    </w:p>
    <w:p w14:paraId="0000007D" w14:textId="77777777" w:rsidR="007068EE" w:rsidRDefault="00000000">
      <w:pPr>
        <w:numPr>
          <w:ilvl w:val="0"/>
          <w:numId w:val="2"/>
        </w:numPr>
        <w:pBdr>
          <w:top w:val="nil"/>
          <w:left w:val="nil"/>
          <w:bottom w:val="nil"/>
          <w:right w:val="nil"/>
          <w:between w:val="nil"/>
        </w:pBdr>
        <w:ind w:left="2520"/>
        <w:rPr>
          <w:i/>
          <w:color w:val="000000"/>
        </w:rPr>
      </w:pPr>
      <w:r>
        <w:rPr>
          <w:i/>
          <w:color w:val="000000"/>
        </w:rPr>
        <w:t>Developing Relationships with Young Children (Pyramid Model)</w:t>
      </w:r>
    </w:p>
    <w:p w14:paraId="0000007E" w14:textId="77777777" w:rsidR="007068EE" w:rsidRDefault="00000000">
      <w:pPr>
        <w:pBdr>
          <w:top w:val="nil"/>
          <w:left w:val="nil"/>
          <w:bottom w:val="nil"/>
          <w:right w:val="nil"/>
          <w:between w:val="nil"/>
        </w:pBdr>
        <w:rPr>
          <w:color w:val="000000"/>
        </w:rPr>
      </w:pPr>
      <w:r>
        <w:rPr>
          <w:color w:val="000000"/>
          <w:u w:val="single"/>
        </w:rPr>
        <w:t>February 2016</w:t>
      </w:r>
      <w:r>
        <w:rPr>
          <w:color w:val="000000"/>
          <w:u w:val="single"/>
        </w:rPr>
        <w:tab/>
      </w:r>
      <w:r>
        <w:rPr>
          <w:color w:val="000000"/>
        </w:rPr>
        <w:t xml:space="preserve"> </w:t>
      </w:r>
      <w:r>
        <w:rPr>
          <w:color w:val="000000"/>
        </w:rPr>
        <w:tab/>
      </w:r>
      <w:r>
        <w:rPr>
          <w:b/>
          <w:i/>
          <w:color w:val="000000"/>
          <w:u w:val="single"/>
        </w:rPr>
        <w:t>YWCA New Britain</w:t>
      </w:r>
    </w:p>
    <w:p w14:paraId="0000007F" w14:textId="77777777" w:rsidR="007068EE" w:rsidRDefault="00000000">
      <w:pPr>
        <w:numPr>
          <w:ilvl w:val="0"/>
          <w:numId w:val="2"/>
        </w:numPr>
        <w:pBdr>
          <w:top w:val="nil"/>
          <w:left w:val="nil"/>
          <w:bottom w:val="nil"/>
          <w:right w:val="nil"/>
          <w:between w:val="nil"/>
        </w:pBdr>
        <w:ind w:left="2520"/>
        <w:rPr>
          <w:i/>
          <w:color w:val="000000"/>
        </w:rPr>
      </w:pPr>
      <w:r>
        <w:rPr>
          <w:i/>
          <w:color w:val="000000"/>
        </w:rPr>
        <w:t xml:space="preserve">Developing Assessment Practices </w:t>
      </w:r>
    </w:p>
    <w:p w14:paraId="00000080" w14:textId="77777777" w:rsidR="007068EE" w:rsidRDefault="00000000">
      <w:pPr>
        <w:pBdr>
          <w:top w:val="nil"/>
          <w:left w:val="nil"/>
          <w:bottom w:val="nil"/>
          <w:right w:val="nil"/>
          <w:between w:val="nil"/>
        </w:pBdr>
        <w:ind w:left="2160"/>
        <w:rPr>
          <w:b/>
          <w:i/>
          <w:color w:val="000000"/>
          <w:u w:val="single"/>
        </w:rPr>
      </w:pPr>
      <w:r>
        <w:rPr>
          <w:b/>
          <w:i/>
          <w:color w:val="000000"/>
          <w:u w:val="single"/>
        </w:rPr>
        <w:t xml:space="preserve">Creative Kids </w:t>
      </w:r>
    </w:p>
    <w:p w14:paraId="00000081" w14:textId="77777777" w:rsidR="007068EE" w:rsidRDefault="00000000">
      <w:pPr>
        <w:numPr>
          <w:ilvl w:val="0"/>
          <w:numId w:val="2"/>
        </w:numPr>
        <w:pBdr>
          <w:top w:val="nil"/>
          <w:left w:val="nil"/>
          <w:bottom w:val="nil"/>
          <w:right w:val="nil"/>
          <w:between w:val="nil"/>
        </w:pBdr>
        <w:ind w:left="2520"/>
        <w:rPr>
          <w:i/>
          <w:color w:val="000000"/>
        </w:rPr>
      </w:pPr>
      <w:r>
        <w:rPr>
          <w:i/>
          <w:color w:val="000000"/>
        </w:rPr>
        <w:t xml:space="preserve">Incorporating DAP Art Experiences in Preschool </w:t>
      </w:r>
    </w:p>
    <w:p w14:paraId="00000082" w14:textId="77777777" w:rsidR="007068EE" w:rsidRDefault="00000000">
      <w:pPr>
        <w:pBdr>
          <w:top w:val="nil"/>
          <w:left w:val="nil"/>
          <w:bottom w:val="nil"/>
          <w:right w:val="nil"/>
          <w:between w:val="nil"/>
        </w:pBdr>
        <w:rPr>
          <w:b/>
          <w:i/>
          <w:color w:val="000000"/>
          <w:u w:val="single"/>
        </w:rPr>
      </w:pPr>
      <w:r>
        <w:rPr>
          <w:color w:val="000000"/>
          <w:u w:val="single"/>
        </w:rPr>
        <w:t>January 2016</w:t>
      </w:r>
      <w:r>
        <w:rPr>
          <w:color w:val="000000"/>
        </w:rPr>
        <w:tab/>
      </w:r>
      <w:r>
        <w:rPr>
          <w:color w:val="000000"/>
        </w:rPr>
        <w:tab/>
      </w:r>
      <w:r>
        <w:rPr>
          <w:b/>
          <w:i/>
          <w:color w:val="000000"/>
          <w:u w:val="single"/>
        </w:rPr>
        <w:t>West Hartford School Readiness</w:t>
      </w:r>
    </w:p>
    <w:p w14:paraId="00000083" w14:textId="77777777" w:rsidR="007068EE" w:rsidRDefault="00000000">
      <w:pPr>
        <w:numPr>
          <w:ilvl w:val="0"/>
          <w:numId w:val="2"/>
        </w:numPr>
        <w:pBdr>
          <w:top w:val="nil"/>
          <w:left w:val="nil"/>
          <w:bottom w:val="nil"/>
          <w:right w:val="nil"/>
          <w:between w:val="nil"/>
        </w:pBdr>
        <w:ind w:left="2520"/>
        <w:rPr>
          <w:i/>
          <w:color w:val="000000"/>
        </w:rPr>
      </w:pPr>
      <w:r>
        <w:rPr>
          <w:i/>
          <w:color w:val="000000"/>
        </w:rPr>
        <w:t>Planning for Fine Motor Development</w:t>
      </w:r>
    </w:p>
    <w:p w14:paraId="00000084" w14:textId="77777777" w:rsidR="007068EE" w:rsidRDefault="00000000">
      <w:pPr>
        <w:ind w:left="2160" w:hanging="2160"/>
        <w:rPr>
          <w:b/>
          <w:i/>
        </w:rPr>
      </w:pPr>
      <w:r>
        <w:rPr>
          <w:u w:val="single"/>
        </w:rPr>
        <w:t>November 2015</w:t>
      </w:r>
      <w:r>
        <w:tab/>
      </w:r>
      <w:r>
        <w:rPr>
          <w:b/>
          <w:i/>
          <w:u w:val="single"/>
        </w:rPr>
        <w:t>West Hartford School Readiness</w:t>
      </w:r>
    </w:p>
    <w:p w14:paraId="00000085" w14:textId="77777777" w:rsidR="007068EE" w:rsidRDefault="00000000">
      <w:pPr>
        <w:numPr>
          <w:ilvl w:val="0"/>
          <w:numId w:val="2"/>
        </w:numPr>
        <w:ind w:left="2520"/>
        <w:rPr>
          <w:b/>
          <w:i/>
        </w:rPr>
      </w:pPr>
      <w:r>
        <w:rPr>
          <w:i/>
        </w:rPr>
        <w:t xml:space="preserve">Developing Prosocial Behaviors in Preschool-aged Children </w:t>
      </w:r>
    </w:p>
    <w:p w14:paraId="00000086" w14:textId="77777777" w:rsidR="007068EE" w:rsidRDefault="00000000">
      <w:pPr>
        <w:ind w:left="2160" w:hanging="2160"/>
        <w:rPr>
          <w:u w:val="single"/>
        </w:rPr>
      </w:pPr>
      <w:r>
        <w:rPr>
          <w:u w:val="single"/>
        </w:rPr>
        <w:t>September 2010</w:t>
      </w:r>
      <w:r>
        <w:tab/>
      </w:r>
      <w:r>
        <w:rPr>
          <w:b/>
          <w:i/>
          <w:u w:val="single"/>
        </w:rPr>
        <w:t>Goodwin College Community Day Faculty Development, East Hartford, Connecticut</w:t>
      </w:r>
    </w:p>
    <w:p w14:paraId="00000087" w14:textId="77777777" w:rsidR="007068EE" w:rsidRDefault="00000000">
      <w:pPr>
        <w:numPr>
          <w:ilvl w:val="0"/>
          <w:numId w:val="11"/>
        </w:numPr>
        <w:ind w:left="2520"/>
      </w:pPr>
      <w:r>
        <w:t xml:space="preserve">Presentation: </w:t>
      </w:r>
      <w:r>
        <w:rPr>
          <w:i/>
        </w:rPr>
        <w:t>Creating Rubrics to Measure Student Outcomes</w:t>
      </w:r>
    </w:p>
    <w:p w14:paraId="00000088" w14:textId="77777777" w:rsidR="007068EE" w:rsidRDefault="00000000">
      <w:r>
        <w:rPr>
          <w:b/>
        </w:rPr>
        <w:t>Peer Reviewed Presentations:</w:t>
      </w:r>
    </w:p>
    <w:p w14:paraId="00000089" w14:textId="77777777" w:rsidR="007068EE" w:rsidRDefault="00000000">
      <w:pPr>
        <w:ind w:left="2160" w:hanging="2160"/>
      </w:pPr>
      <w:r>
        <w:rPr>
          <w:u w:val="single"/>
        </w:rPr>
        <w:t>May 1, 2015</w:t>
      </w:r>
      <w:r>
        <w:tab/>
      </w:r>
      <w:r>
        <w:rPr>
          <w:b/>
          <w:i/>
          <w:u w:val="single"/>
        </w:rPr>
        <w:t>New England Education Research Organization (NEERO), Portsmouth, New Hampshire</w:t>
      </w:r>
    </w:p>
    <w:p w14:paraId="0000008A" w14:textId="77777777" w:rsidR="007068EE" w:rsidRDefault="00000000">
      <w:pPr>
        <w:numPr>
          <w:ilvl w:val="0"/>
          <w:numId w:val="11"/>
        </w:numPr>
        <w:ind w:left="2520"/>
      </w:pPr>
      <w:r>
        <w:t xml:space="preserve">Round Table Discussion: </w:t>
      </w:r>
      <w:r>
        <w:rPr>
          <w:i/>
        </w:rPr>
        <w:t xml:space="preserve">Early Childhood Teachers and Postsecondary Education Practices </w:t>
      </w:r>
    </w:p>
    <w:p w14:paraId="0000008B" w14:textId="77777777" w:rsidR="007068EE" w:rsidRDefault="00000000">
      <w:pPr>
        <w:ind w:left="2160" w:hanging="2160"/>
        <w:rPr>
          <w:u w:val="single"/>
        </w:rPr>
      </w:pPr>
      <w:r>
        <w:rPr>
          <w:u w:val="single"/>
        </w:rPr>
        <w:t>February 2014</w:t>
      </w:r>
      <w:r>
        <w:tab/>
      </w:r>
      <w:r>
        <w:rPr>
          <w:b/>
          <w:i/>
          <w:u w:val="single"/>
        </w:rPr>
        <w:t>Children’s Friend Staff Professional Development Conference, Providence, Rhode Island</w:t>
      </w:r>
    </w:p>
    <w:p w14:paraId="0000008C" w14:textId="77777777" w:rsidR="007068EE" w:rsidRDefault="00000000">
      <w:pPr>
        <w:numPr>
          <w:ilvl w:val="0"/>
          <w:numId w:val="11"/>
        </w:numPr>
        <w:ind w:left="2520"/>
      </w:pPr>
      <w:r>
        <w:t xml:space="preserve">Presentation: </w:t>
      </w:r>
      <w:r>
        <w:rPr>
          <w:i/>
        </w:rPr>
        <w:t>Building Phonological Awareness in Preschool-aged Children</w:t>
      </w:r>
      <w:r>
        <w:t xml:space="preserve"> </w:t>
      </w:r>
    </w:p>
    <w:p w14:paraId="0000008D" w14:textId="77777777" w:rsidR="007068EE" w:rsidRDefault="00000000">
      <w:pPr>
        <w:rPr>
          <w:u w:val="single"/>
        </w:rPr>
      </w:pPr>
      <w:r>
        <w:rPr>
          <w:u w:val="single"/>
        </w:rPr>
        <w:t>March 2013</w:t>
      </w:r>
      <w:r>
        <w:tab/>
      </w:r>
      <w:r>
        <w:rPr>
          <w:b/>
          <w:i/>
        </w:rPr>
        <w:tab/>
      </w:r>
      <w:r>
        <w:rPr>
          <w:b/>
          <w:i/>
          <w:u w:val="single"/>
        </w:rPr>
        <w:t>USJ Math and Science Symposium, West Hartford, Connecticut</w:t>
      </w:r>
    </w:p>
    <w:p w14:paraId="0000008E" w14:textId="77777777" w:rsidR="007068EE" w:rsidRDefault="00000000">
      <w:pPr>
        <w:numPr>
          <w:ilvl w:val="0"/>
          <w:numId w:val="11"/>
        </w:numPr>
        <w:ind w:left="2520"/>
      </w:pPr>
      <w:r>
        <w:t xml:space="preserve">Presentation: </w:t>
      </w:r>
      <w:r>
        <w:rPr>
          <w:i/>
        </w:rPr>
        <w:t>The link Between Logical-mathematical Standards and the Infant Toddler Curriculum</w:t>
      </w:r>
    </w:p>
    <w:p w14:paraId="0000008F" w14:textId="77777777" w:rsidR="007068EE" w:rsidRDefault="00000000">
      <w:pPr>
        <w:rPr>
          <w:u w:val="single"/>
        </w:rPr>
      </w:pPr>
      <w:r>
        <w:rPr>
          <w:u w:val="single"/>
        </w:rPr>
        <w:t>March 2012</w:t>
      </w:r>
      <w:r>
        <w:tab/>
      </w:r>
      <w:r>
        <w:rPr>
          <w:b/>
          <w:i/>
        </w:rPr>
        <w:tab/>
      </w:r>
      <w:r>
        <w:rPr>
          <w:b/>
          <w:i/>
          <w:u w:val="single"/>
        </w:rPr>
        <w:t>USJ Math and Science Symposium, West Hartford, Connecticut</w:t>
      </w:r>
    </w:p>
    <w:p w14:paraId="00000090" w14:textId="77777777" w:rsidR="007068EE" w:rsidRDefault="00000000">
      <w:pPr>
        <w:numPr>
          <w:ilvl w:val="0"/>
          <w:numId w:val="11"/>
        </w:numPr>
        <w:ind w:left="2520"/>
      </w:pPr>
      <w:r>
        <w:t xml:space="preserve">Presentation: </w:t>
      </w:r>
      <w:r>
        <w:rPr>
          <w:i/>
        </w:rPr>
        <w:t>Using the ELDS to Build Cognition in Preschool and Infant-Toddler-aged Children</w:t>
      </w:r>
    </w:p>
    <w:p w14:paraId="00000091" w14:textId="77777777" w:rsidR="007068EE" w:rsidRDefault="00000000">
      <w:pPr>
        <w:rPr>
          <w:u w:val="single"/>
        </w:rPr>
      </w:pPr>
      <w:r>
        <w:rPr>
          <w:u w:val="single"/>
        </w:rPr>
        <w:t>March 2008</w:t>
      </w:r>
      <w:r>
        <w:tab/>
      </w:r>
      <w:r>
        <w:rPr>
          <w:b/>
          <w:i/>
        </w:rPr>
        <w:tab/>
      </w:r>
      <w:r>
        <w:rPr>
          <w:b/>
          <w:i/>
          <w:u w:val="single"/>
        </w:rPr>
        <w:t>USJ Math and Science Symposium, West Hartford, Connecticut</w:t>
      </w:r>
    </w:p>
    <w:p w14:paraId="00000092" w14:textId="77777777" w:rsidR="007068EE" w:rsidRDefault="00000000">
      <w:pPr>
        <w:numPr>
          <w:ilvl w:val="0"/>
          <w:numId w:val="11"/>
        </w:numPr>
        <w:ind w:left="2520"/>
      </w:pPr>
      <w:r>
        <w:lastRenderedPageBreak/>
        <w:t xml:space="preserve">Presentation: </w:t>
      </w:r>
      <w:r>
        <w:rPr>
          <w:i/>
        </w:rPr>
        <w:t>The Link Between Math and Early Childhood Standards- Beginning Math Throughout the Classroom</w:t>
      </w:r>
    </w:p>
    <w:p w14:paraId="00000093" w14:textId="77777777" w:rsidR="007068EE" w:rsidRDefault="00000000">
      <w:pPr>
        <w:pBdr>
          <w:top w:val="nil"/>
          <w:left w:val="nil"/>
          <w:bottom w:val="nil"/>
          <w:right w:val="nil"/>
          <w:between w:val="nil"/>
        </w:pBdr>
        <w:rPr>
          <w:b/>
          <w:color w:val="000000"/>
        </w:rPr>
      </w:pPr>
      <w:r>
        <w:rPr>
          <w:b/>
          <w:color w:val="000000"/>
        </w:rPr>
        <w:t>Upcoming Peer Reviewed Presentations:</w:t>
      </w:r>
    </w:p>
    <w:p w14:paraId="00000094" w14:textId="77777777" w:rsidR="007068EE" w:rsidRDefault="00000000">
      <w:pPr>
        <w:pBdr>
          <w:top w:val="nil"/>
          <w:left w:val="nil"/>
          <w:bottom w:val="nil"/>
          <w:right w:val="nil"/>
          <w:between w:val="nil"/>
        </w:pBdr>
        <w:rPr>
          <w:b/>
          <w:color w:val="000000"/>
          <w:u w:val="single"/>
        </w:rPr>
      </w:pPr>
      <w:r>
        <w:rPr>
          <w:color w:val="000000"/>
          <w:u w:val="single"/>
        </w:rPr>
        <w:t>May 2023</w:t>
      </w:r>
      <w:r>
        <w:rPr>
          <w:color w:val="000000"/>
        </w:rPr>
        <w:tab/>
      </w:r>
      <w:r>
        <w:rPr>
          <w:color w:val="000000"/>
        </w:rPr>
        <w:tab/>
      </w:r>
      <w:r>
        <w:rPr>
          <w:b/>
          <w:color w:val="000000"/>
          <w:u w:val="single"/>
        </w:rPr>
        <w:t xml:space="preserve">New England Education Research Organization </w:t>
      </w:r>
    </w:p>
    <w:p w14:paraId="00000095" w14:textId="77777777" w:rsidR="007068EE" w:rsidRDefault="00000000">
      <w:pPr>
        <w:numPr>
          <w:ilvl w:val="0"/>
          <w:numId w:val="11"/>
        </w:numPr>
        <w:pBdr>
          <w:top w:val="nil"/>
          <w:left w:val="nil"/>
          <w:bottom w:val="nil"/>
          <w:right w:val="nil"/>
          <w:between w:val="nil"/>
        </w:pBdr>
        <w:ind w:left="2520"/>
        <w:rPr>
          <w:i/>
          <w:color w:val="000000"/>
        </w:rPr>
      </w:pPr>
      <w:r>
        <w:rPr>
          <w:color w:val="000000"/>
        </w:rPr>
        <w:t xml:space="preserve">Round Table: </w:t>
      </w:r>
      <w:r>
        <w:rPr>
          <w:i/>
          <w:color w:val="000000"/>
        </w:rPr>
        <w:t>Preschool Teachers’ Converted Efforts and Beliefs Connected to Building Self-Regulation Learning</w:t>
      </w:r>
    </w:p>
    <w:p w14:paraId="00000096" w14:textId="77777777" w:rsidR="007068EE" w:rsidRDefault="00000000">
      <w:pPr>
        <w:pBdr>
          <w:top w:val="nil"/>
          <w:left w:val="nil"/>
          <w:bottom w:val="nil"/>
          <w:right w:val="nil"/>
          <w:between w:val="nil"/>
        </w:pBdr>
        <w:rPr>
          <w:b/>
          <w:color w:val="000000"/>
        </w:rPr>
      </w:pPr>
      <w:r>
        <w:rPr>
          <w:b/>
          <w:color w:val="000000"/>
        </w:rPr>
        <w:t>Professional Development:</w:t>
      </w:r>
    </w:p>
    <w:p w14:paraId="00000097" w14:textId="77777777" w:rsidR="007068EE" w:rsidRDefault="00000000">
      <w:pPr>
        <w:pBdr>
          <w:top w:val="nil"/>
          <w:left w:val="nil"/>
          <w:bottom w:val="nil"/>
          <w:right w:val="nil"/>
          <w:between w:val="nil"/>
        </w:pBdr>
        <w:rPr>
          <w:color w:val="000000"/>
        </w:rPr>
      </w:pPr>
      <w:r>
        <w:rPr>
          <w:b/>
          <w:color w:val="000000"/>
        </w:rPr>
        <w:tab/>
      </w:r>
      <w:r>
        <w:rPr>
          <w:b/>
          <w:color w:val="000000"/>
        </w:rPr>
        <w:tab/>
      </w:r>
      <w:r>
        <w:rPr>
          <w:b/>
          <w:color w:val="000000"/>
        </w:rPr>
        <w:tab/>
      </w:r>
      <w:r>
        <w:rPr>
          <w:b/>
          <w:i/>
          <w:color w:val="000000"/>
          <w:u w:val="single"/>
        </w:rPr>
        <w:t xml:space="preserve">NAEYC Annual Conference, </w:t>
      </w:r>
      <w:r>
        <w:rPr>
          <w:color w:val="000000"/>
        </w:rPr>
        <w:t>November 2022</w:t>
      </w:r>
    </w:p>
    <w:p w14:paraId="00000098" w14:textId="77777777" w:rsidR="007068EE" w:rsidRDefault="00000000">
      <w:pPr>
        <w:pBdr>
          <w:top w:val="nil"/>
          <w:left w:val="nil"/>
          <w:bottom w:val="nil"/>
          <w:right w:val="nil"/>
          <w:between w:val="nil"/>
        </w:pBdr>
        <w:rPr>
          <w:color w:val="000000"/>
        </w:rPr>
      </w:pPr>
      <w:r>
        <w:rPr>
          <w:b/>
          <w:color w:val="000000"/>
        </w:rPr>
        <w:tab/>
      </w:r>
      <w:r>
        <w:rPr>
          <w:b/>
          <w:color w:val="000000"/>
        </w:rPr>
        <w:tab/>
      </w:r>
      <w:r>
        <w:rPr>
          <w:b/>
          <w:color w:val="000000"/>
        </w:rPr>
        <w:tab/>
      </w:r>
      <w:r>
        <w:rPr>
          <w:b/>
          <w:i/>
          <w:color w:val="000000"/>
          <w:u w:val="single"/>
        </w:rPr>
        <w:t>NAEYC Learning Lab</w:t>
      </w:r>
    </w:p>
    <w:p w14:paraId="00000099" w14:textId="77777777" w:rsidR="007068EE" w:rsidRDefault="00000000">
      <w:pPr>
        <w:numPr>
          <w:ilvl w:val="0"/>
          <w:numId w:val="2"/>
        </w:numPr>
        <w:pBdr>
          <w:top w:val="nil"/>
          <w:left w:val="nil"/>
          <w:bottom w:val="nil"/>
          <w:right w:val="nil"/>
          <w:between w:val="nil"/>
        </w:pBdr>
        <w:ind w:left="2520"/>
        <w:rPr>
          <w:color w:val="000000"/>
        </w:rPr>
      </w:pPr>
      <w:r>
        <w:rPr>
          <w:color w:val="000000"/>
        </w:rPr>
        <w:t>3 one-hour webinars in Developmentally Appropriate Practice, April 2021</w:t>
      </w:r>
    </w:p>
    <w:p w14:paraId="0000009A" w14:textId="77777777" w:rsidR="007068EE" w:rsidRDefault="00000000">
      <w:pPr>
        <w:pBdr>
          <w:top w:val="nil"/>
          <w:left w:val="nil"/>
          <w:bottom w:val="nil"/>
          <w:right w:val="nil"/>
          <w:between w:val="nil"/>
        </w:pBdr>
        <w:ind w:left="1440" w:firstLine="720"/>
        <w:rPr>
          <w:b/>
          <w:i/>
          <w:color w:val="000000"/>
          <w:u w:val="single"/>
        </w:rPr>
      </w:pPr>
      <w:r>
        <w:rPr>
          <w:b/>
          <w:i/>
          <w:color w:val="000000"/>
          <w:u w:val="single"/>
        </w:rPr>
        <w:t xml:space="preserve">Housatonic Community College </w:t>
      </w:r>
    </w:p>
    <w:p w14:paraId="0000009B" w14:textId="77777777" w:rsidR="007068EE" w:rsidRDefault="00000000">
      <w:pPr>
        <w:numPr>
          <w:ilvl w:val="0"/>
          <w:numId w:val="2"/>
        </w:numPr>
        <w:pBdr>
          <w:top w:val="nil"/>
          <w:left w:val="nil"/>
          <w:bottom w:val="nil"/>
          <w:right w:val="nil"/>
          <w:between w:val="nil"/>
        </w:pBdr>
        <w:ind w:left="2520"/>
        <w:rPr>
          <w:color w:val="000000"/>
        </w:rPr>
      </w:pPr>
      <w:r>
        <w:rPr>
          <w:color w:val="000000"/>
        </w:rPr>
        <w:t>3-credit course: Adult Learning Theory, Fall 2020/Winter 2021</w:t>
      </w:r>
    </w:p>
    <w:p w14:paraId="0000009C" w14:textId="77777777" w:rsidR="007068EE" w:rsidRDefault="00000000">
      <w:pPr>
        <w:pBdr>
          <w:top w:val="nil"/>
          <w:left w:val="nil"/>
          <w:bottom w:val="nil"/>
          <w:right w:val="nil"/>
          <w:between w:val="nil"/>
        </w:pBdr>
        <w:rPr>
          <w:b/>
          <w:i/>
          <w:color w:val="000000"/>
          <w:u w:val="single"/>
        </w:rPr>
      </w:pPr>
      <w:r>
        <w:rPr>
          <w:b/>
          <w:i/>
          <w:color w:val="000000"/>
        </w:rPr>
        <w:tab/>
      </w:r>
      <w:r>
        <w:rPr>
          <w:b/>
          <w:i/>
          <w:color w:val="000000"/>
        </w:rPr>
        <w:tab/>
      </w:r>
      <w:r>
        <w:rPr>
          <w:b/>
          <w:i/>
          <w:color w:val="000000"/>
        </w:rPr>
        <w:tab/>
      </w:r>
      <w:r>
        <w:rPr>
          <w:b/>
          <w:i/>
          <w:color w:val="000000"/>
          <w:u w:val="single"/>
        </w:rPr>
        <w:t>Yale Center for Social Emotional Learning</w:t>
      </w:r>
    </w:p>
    <w:p w14:paraId="0000009D" w14:textId="77777777" w:rsidR="007068EE" w:rsidRDefault="00000000">
      <w:pPr>
        <w:numPr>
          <w:ilvl w:val="0"/>
          <w:numId w:val="2"/>
        </w:numPr>
        <w:pBdr>
          <w:top w:val="nil"/>
          <w:left w:val="nil"/>
          <w:bottom w:val="nil"/>
          <w:right w:val="nil"/>
          <w:between w:val="nil"/>
        </w:pBdr>
        <w:ind w:left="2520"/>
        <w:rPr>
          <w:color w:val="000000"/>
        </w:rPr>
      </w:pPr>
      <w:r>
        <w:rPr>
          <w:color w:val="000000"/>
        </w:rPr>
        <w:t>10—hour workshop: Social Emotional Learning in times of uncertainty and Stress: Research-Based Strategies, Winter 2021</w:t>
      </w:r>
    </w:p>
    <w:p w14:paraId="0000009E" w14:textId="77777777" w:rsidR="007068EE" w:rsidRDefault="00000000">
      <w:pPr>
        <w:pBdr>
          <w:top w:val="nil"/>
          <w:left w:val="nil"/>
          <w:bottom w:val="nil"/>
          <w:right w:val="nil"/>
          <w:between w:val="nil"/>
        </w:pBdr>
        <w:ind w:left="2160"/>
        <w:rPr>
          <w:b/>
          <w:i/>
          <w:color w:val="000000"/>
          <w:u w:val="single"/>
        </w:rPr>
      </w:pPr>
      <w:proofErr w:type="spellStart"/>
      <w:r>
        <w:rPr>
          <w:b/>
          <w:i/>
          <w:color w:val="000000"/>
          <w:u w:val="single"/>
        </w:rPr>
        <w:t>Jaentz</w:t>
      </w:r>
      <w:proofErr w:type="spellEnd"/>
      <w:r>
        <w:rPr>
          <w:b/>
          <w:i/>
          <w:color w:val="000000"/>
          <w:u w:val="single"/>
        </w:rPr>
        <w:t xml:space="preserve"> Center for Early Childhood Leadership- Harvard Graduate School of Education</w:t>
      </w:r>
    </w:p>
    <w:p w14:paraId="0000009F" w14:textId="77777777" w:rsidR="007068EE" w:rsidRDefault="00000000">
      <w:pPr>
        <w:numPr>
          <w:ilvl w:val="0"/>
          <w:numId w:val="2"/>
        </w:numPr>
        <w:pBdr>
          <w:top w:val="nil"/>
          <w:left w:val="nil"/>
          <w:bottom w:val="nil"/>
          <w:right w:val="nil"/>
          <w:between w:val="nil"/>
        </w:pBdr>
        <w:ind w:left="2520"/>
        <w:rPr>
          <w:color w:val="000000"/>
        </w:rPr>
      </w:pPr>
      <w:r>
        <w:rPr>
          <w:color w:val="000000"/>
        </w:rPr>
        <w:t xml:space="preserve">10-hour workshop in Leading Adults </w:t>
      </w:r>
      <w:proofErr w:type="gramStart"/>
      <w:r>
        <w:rPr>
          <w:color w:val="000000"/>
        </w:rPr>
        <w:t>For</w:t>
      </w:r>
      <w:proofErr w:type="gramEnd"/>
      <w:r>
        <w:rPr>
          <w:color w:val="000000"/>
        </w:rPr>
        <w:t xml:space="preserve"> Quality Improvement Series 1 Learn B: Early Childhood Leadership Certificate, Fall 2020</w:t>
      </w:r>
    </w:p>
    <w:p w14:paraId="000000A0" w14:textId="77777777" w:rsidR="007068EE" w:rsidRDefault="00000000">
      <w:pPr>
        <w:pBdr>
          <w:top w:val="nil"/>
          <w:left w:val="nil"/>
          <w:bottom w:val="nil"/>
          <w:right w:val="nil"/>
          <w:between w:val="nil"/>
        </w:pBdr>
        <w:ind w:left="2160"/>
        <w:rPr>
          <w:color w:val="000000"/>
        </w:rPr>
      </w:pPr>
      <w:r>
        <w:rPr>
          <w:b/>
          <w:i/>
          <w:color w:val="000000"/>
          <w:u w:val="single"/>
        </w:rPr>
        <w:t xml:space="preserve">NAEYC Annual Conference, </w:t>
      </w:r>
      <w:r>
        <w:rPr>
          <w:color w:val="000000"/>
        </w:rPr>
        <w:t>November 2020</w:t>
      </w:r>
    </w:p>
    <w:p w14:paraId="000000A1" w14:textId="77777777" w:rsidR="007068EE" w:rsidRDefault="00000000">
      <w:pPr>
        <w:pBdr>
          <w:top w:val="nil"/>
          <w:left w:val="nil"/>
          <w:bottom w:val="nil"/>
          <w:right w:val="nil"/>
          <w:between w:val="nil"/>
        </w:pBdr>
        <w:ind w:left="1440" w:firstLine="720"/>
        <w:rPr>
          <w:color w:val="000000"/>
        </w:rPr>
      </w:pPr>
      <w:r>
        <w:rPr>
          <w:b/>
          <w:i/>
          <w:color w:val="000000"/>
          <w:u w:val="single"/>
        </w:rPr>
        <w:t>NAEYC Professional Learning Conference</w:t>
      </w:r>
      <w:r>
        <w:rPr>
          <w:color w:val="000000"/>
        </w:rPr>
        <w:t>, June 2020</w:t>
      </w:r>
    </w:p>
    <w:p w14:paraId="000000A2" w14:textId="77777777" w:rsidR="007068EE" w:rsidRDefault="007068EE">
      <w:pPr>
        <w:pBdr>
          <w:top w:val="nil"/>
          <w:left w:val="nil"/>
          <w:bottom w:val="nil"/>
          <w:right w:val="nil"/>
          <w:between w:val="nil"/>
        </w:pBdr>
        <w:rPr>
          <w:b/>
        </w:rPr>
      </w:pPr>
    </w:p>
    <w:p w14:paraId="000000A3" w14:textId="77777777" w:rsidR="007068EE" w:rsidRDefault="00000000">
      <w:pPr>
        <w:pBdr>
          <w:top w:val="nil"/>
          <w:left w:val="nil"/>
          <w:bottom w:val="nil"/>
          <w:right w:val="nil"/>
          <w:between w:val="nil"/>
        </w:pBdr>
        <w:rPr>
          <w:b/>
          <w:color w:val="000000"/>
        </w:rPr>
      </w:pPr>
      <w:r>
        <w:rPr>
          <w:b/>
          <w:color w:val="000000"/>
        </w:rPr>
        <w:t>Professional Activity:</w:t>
      </w:r>
    </w:p>
    <w:p w14:paraId="000000A4" w14:textId="77777777" w:rsidR="007068EE" w:rsidRDefault="00000000">
      <w:pPr>
        <w:pBdr>
          <w:top w:val="nil"/>
          <w:left w:val="nil"/>
          <w:bottom w:val="nil"/>
          <w:right w:val="nil"/>
          <w:between w:val="nil"/>
        </w:pBdr>
        <w:rPr>
          <w:b/>
          <w:i/>
          <w:color w:val="000000"/>
          <w:u w:val="single"/>
        </w:rPr>
      </w:pPr>
      <w:r>
        <w:rPr>
          <w:color w:val="000000"/>
          <w:u w:val="single"/>
        </w:rPr>
        <w:t>10/20-present</w:t>
      </w:r>
      <w:r>
        <w:rPr>
          <w:color w:val="000000"/>
        </w:rPr>
        <w:tab/>
      </w:r>
      <w:r>
        <w:rPr>
          <w:color w:val="000000"/>
        </w:rPr>
        <w:tab/>
      </w:r>
      <w:r>
        <w:rPr>
          <w:b/>
          <w:i/>
          <w:color w:val="000000"/>
          <w:u w:val="single"/>
        </w:rPr>
        <w:t xml:space="preserve">OEC Technical Assistance Providers </w:t>
      </w:r>
    </w:p>
    <w:p w14:paraId="000000A5" w14:textId="77777777" w:rsidR="007068EE" w:rsidRDefault="00000000">
      <w:pPr>
        <w:numPr>
          <w:ilvl w:val="0"/>
          <w:numId w:val="2"/>
        </w:numPr>
        <w:pBdr>
          <w:top w:val="nil"/>
          <w:left w:val="nil"/>
          <w:bottom w:val="nil"/>
          <w:right w:val="nil"/>
          <w:between w:val="nil"/>
        </w:pBdr>
        <w:ind w:left="2520"/>
        <w:rPr>
          <w:color w:val="000000"/>
        </w:rPr>
      </w:pPr>
      <w:r>
        <w:rPr>
          <w:color w:val="000000"/>
        </w:rPr>
        <w:t xml:space="preserve">Work with a group of contracted OEC professionals to discuss using equitable practices in technical assistance work within the early childhood field. </w:t>
      </w:r>
    </w:p>
    <w:p w14:paraId="000000A6" w14:textId="77777777" w:rsidR="007068EE" w:rsidRDefault="00000000">
      <w:pPr>
        <w:pBdr>
          <w:top w:val="nil"/>
          <w:left w:val="nil"/>
          <w:bottom w:val="nil"/>
          <w:right w:val="nil"/>
          <w:between w:val="nil"/>
        </w:pBdr>
        <w:rPr>
          <w:b/>
          <w:i/>
          <w:color w:val="000000"/>
          <w:u w:val="single"/>
        </w:rPr>
      </w:pPr>
      <w:r>
        <w:rPr>
          <w:color w:val="000000"/>
          <w:u w:val="single"/>
        </w:rPr>
        <w:t>1/23-present</w:t>
      </w:r>
      <w:r>
        <w:rPr>
          <w:color w:val="000000"/>
        </w:rPr>
        <w:tab/>
      </w:r>
      <w:r>
        <w:rPr>
          <w:color w:val="000000"/>
        </w:rPr>
        <w:tab/>
      </w:r>
      <w:r>
        <w:rPr>
          <w:b/>
          <w:i/>
          <w:color w:val="000000"/>
          <w:u w:val="single"/>
        </w:rPr>
        <w:t>CTAEYC-ECN</w:t>
      </w:r>
    </w:p>
    <w:p w14:paraId="000000A7" w14:textId="77777777" w:rsidR="007068EE" w:rsidRDefault="00000000">
      <w:pPr>
        <w:numPr>
          <w:ilvl w:val="0"/>
          <w:numId w:val="2"/>
        </w:numPr>
        <w:pBdr>
          <w:top w:val="nil"/>
          <w:left w:val="nil"/>
          <w:bottom w:val="nil"/>
          <w:right w:val="nil"/>
          <w:between w:val="nil"/>
        </w:pBdr>
        <w:ind w:left="2520"/>
        <w:rPr>
          <w:color w:val="000000"/>
        </w:rPr>
      </w:pPr>
      <w:r>
        <w:rPr>
          <w:color w:val="000000"/>
        </w:rPr>
        <w:t xml:space="preserve">Co-founder and facilitator of the Education Consultant Network, funded by the Connecticut Association for the Education of Young Children. </w:t>
      </w:r>
    </w:p>
    <w:p w14:paraId="000000A8" w14:textId="77777777" w:rsidR="007068EE" w:rsidRDefault="00000000">
      <w:pPr>
        <w:pBdr>
          <w:top w:val="nil"/>
          <w:left w:val="nil"/>
          <w:bottom w:val="nil"/>
          <w:right w:val="nil"/>
          <w:between w:val="nil"/>
        </w:pBdr>
        <w:rPr>
          <w:color w:val="000000"/>
        </w:rPr>
      </w:pPr>
      <w:r>
        <w:rPr>
          <w:b/>
          <w:color w:val="000000"/>
        </w:rPr>
        <w:t>Professional Organizations:</w:t>
      </w:r>
    </w:p>
    <w:p w14:paraId="000000A9" w14:textId="77777777" w:rsidR="007068EE" w:rsidRDefault="00000000">
      <w:pPr>
        <w:pBdr>
          <w:top w:val="nil"/>
          <w:left w:val="nil"/>
          <w:bottom w:val="nil"/>
          <w:right w:val="nil"/>
          <w:between w:val="nil"/>
        </w:pBdr>
        <w:ind w:left="2160" w:hanging="2160"/>
        <w:rPr>
          <w:color w:val="000000"/>
        </w:rPr>
      </w:pPr>
      <w:r>
        <w:rPr>
          <w:color w:val="000000"/>
          <w:u w:val="single"/>
        </w:rPr>
        <w:t>10/00-present</w:t>
      </w:r>
      <w:r>
        <w:rPr>
          <w:color w:val="000000"/>
        </w:rPr>
        <w:tab/>
        <w:t>National Association for the Education of Young Children (NAEYC) &amp; State Affiliate (CTAEYC)</w:t>
      </w:r>
    </w:p>
    <w:p w14:paraId="000000AA" w14:textId="77777777" w:rsidR="007068EE" w:rsidRDefault="00000000">
      <w:pPr>
        <w:pBdr>
          <w:top w:val="nil"/>
          <w:left w:val="nil"/>
          <w:bottom w:val="nil"/>
          <w:right w:val="nil"/>
          <w:between w:val="nil"/>
        </w:pBdr>
        <w:ind w:left="2160" w:hanging="2160"/>
        <w:rPr>
          <w:color w:val="000000"/>
        </w:rPr>
      </w:pPr>
      <w:r>
        <w:rPr>
          <w:color w:val="000000"/>
          <w:u w:val="single"/>
        </w:rPr>
        <w:t>11/22-present</w:t>
      </w:r>
      <w:r>
        <w:rPr>
          <w:color w:val="000000"/>
        </w:rPr>
        <w:tab/>
        <w:t>National Association for Early Childhood Teacher Education (NAECTE)</w:t>
      </w:r>
    </w:p>
    <w:p w14:paraId="000000AB" w14:textId="77777777" w:rsidR="007068EE" w:rsidRDefault="00000000">
      <w:pPr>
        <w:pBdr>
          <w:top w:val="nil"/>
          <w:left w:val="nil"/>
          <w:bottom w:val="nil"/>
          <w:right w:val="nil"/>
          <w:between w:val="nil"/>
        </w:pBdr>
        <w:ind w:left="2160" w:hanging="2160"/>
        <w:rPr>
          <w:color w:val="000000"/>
          <w:u w:val="single"/>
        </w:rPr>
      </w:pPr>
      <w:r>
        <w:rPr>
          <w:color w:val="000000"/>
          <w:u w:val="single"/>
        </w:rPr>
        <w:t>9/04-9/15</w:t>
      </w:r>
      <w:r>
        <w:rPr>
          <w:color w:val="000000"/>
        </w:rPr>
        <w:tab/>
        <w:t>Hartford Area Child Care Collaborative (HACCC)</w:t>
      </w:r>
    </w:p>
    <w:p w14:paraId="000000AC" w14:textId="77777777" w:rsidR="007068EE" w:rsidRDefault="00000000">
      <w:pPr>
        <w:pBdr>
          <w:top w:val="nil"/>
          <w:left w:val="nil"/>
          <w:bottom w:val="nil"/>
          <w:right w:val="nil"/>
          <w:between w:val="nil"/>
        </w:pBdr>
        <w:ind w:left="2160" w:hanging="2160"/>
        <w:rPr>
          <w:color w:val="000000"/>
        </w:rPr>
      </w:pPr>
      <w:r>
        <w:rPr>
          <w:color w:val="000000"/>
          <w:u w:val="single"/>
        </w:rPr>
        <w:t>12/11-7/13</w:t>
      </w:r>
      <w:r>
        <w:rPr>
          <w:color w:val="000000"/>
        </w:rPr>
        <w:tab/>
        <w:t>Board Member: Vice President Hartford Association for the Education of Young Children</w:t>
      </w:r>
    </w:p>
    <w:p w14:paraId="000000AD" w14:textId="77777777" w:rsidR="007068EE" w:rsidRDefault="00000000">
      <w:pPr>
        <w:pBdr>
          <w:top w:val="nil"/>
          <w:left w:val="nil"/>
          <w:bottom w:val="nil"/>
          <w:right w:val="nil"/>
          <w:between w:val="nil"/>
        </w:pBdr>
        <w:ind w:left="2160" w:hanging="2160"/>
        <w:rPr>
          <w:color w:val="000000"/>
          <w:u w:val="single"/>
        </w:rPr>
      </w:pPr>
      <w:r>
        <w:rPr>
          <w:color w:val="000000"/>
          <w:u w:val="single"/>
        </w:rPr>
        <w:t>3/10-6/12</w:t>
      </w:r>
      <w:r>
        <w:rPr>
          <w:color w:val="000000"/>
        </w:rPr>
        <w:tab/>
        <w:t>Vice President/President, Access-CT affiliate: Association for the Accreditation of Early Childhood Associate Degrees</w:t>
      </w:r>
    </w:p>
    <w:p w14:paraId="000000AE" w14:textId="77777777" w:rsidR="007068EE" w:rsidRDefault="00000000">
      <w:pPr>
        <w:pBdr>
          <w:top w:val="nil"/>
          <w:left w:val="nil"/>
          <w:bottom w:val="nil"/>
          <w:right w:val="nil"/>
          <w:between w:val="nil"/>
        </w:pBdr>
        <w:rPr>
          <w:color w:val="000000"/>
        </w:rPr>
      </w:pPr>
      <w:r>
        <w:rPr>
          <w:color w:val="000000"/>
          <w:u w:val="single"/>
        </w:rPr>
        <w:t>1/08-1/10</w:t>
      </w:r>
      <w:r>
        <w:rPr>
          <w:color w:val="000000"/>
        </w:rPr>
        <w:tab/>
      </w:r>
      <w:r>
        <w:rPr>
          <w:color w:val="000000"/>
        </w:rPr>
        <w:tab/>
        <w:t>Governor’s Child Day Care Council, appointed December 2007</w:t>
      </w:r>
    </w:p>
    <w:p w14:paraId="000000AF" w14:textId="77777777" w:rsidR="007068EE" w:rsidRDefault="00000000">
      <w:pPr>
        <w:pBdr>
          <w:top w:val="nil"/>
          <w:left w:val="nil"/>
          <w:bottom w:val="nil"/>
          <w:right w:val="nil"/>
          <w:between w:val="nil"/>
        </w:pBdr>
        <w:rPr>
          <w:color w:val="000000"/>
        </w:rPr>
      </w:pPr>
      <w:r>
        <w:rPr>
          <w:color w:val="000000"/>
          <w:u w:val="single"/>
        </w:rPr>
        <w:t>11/05-12/08</w:t>
      </w:r>
      <w:r>
        <w:rPr>
          <w:color w:val="000000"/>
        </w:rPr>
        <w:tab/>
      </w:r>
      <w:r>
        <w:rPr>
          <w:color w:val="000000"/>
        </w:rPr>
        <w:tab/>
        <w:t>Accreditation Facilitation Project, Advisory Committee (AFP)</w:t>
      </w:r>
    </w:p>
    <w:p w14:paraId="000000B0" w14:textId="77777777" w:rsidR="007068EE" w:rsidRDefault="00000000">
      <w:pPr>
        <w:pBdr>
          <w:top w:val="nil"/>
          <w:left w:val="nil"/>
          <w:bottom w:val="nil"/>
          <w:right w:val="nil"/>
          <w:between w:val="nil"/>
        </w:pBdr>
        <w:rPr>
          <w:color w:val="000000"/>
        </w:rPr>
      </w:pPr>
      <w:r>
        <w:rPr>
          <w:color w:val="000000"/>
          <w:u w:val="single"/>
        </w:rPr>
        <w:t>8/06-8/10</w:t>
      </w:r>
      <w:r>
        <w:rPr>
          <w:color w:val="000000"/>
        </w:rPr>
        <w:tab/>
      </w:r>
      <w:r>
        <w:rPr>
          <w:color w:val="000000"/>
        </w:rPr>
        <w:tab/>
        <w:t>East Hartford School Readiness Council</w:t>
      </w:r>
    </w:p>
    <w:p w14:paraId="000000B1" w14:textId="77777777" w:rsidR="007068EE" w:rsidRDefault="00000000">
      <w:pPr>
        <w:pBdr>
          <w:top w:val="nil"/>
          <w:left w:val="nil"/>
          <w:bottom w:val="nil"/>
          <w:right w:val="nil"/>
          <w:between w:val="nil"/>
        </w:pBdr>
        <w:rPr>
          <w:b/>
          <w:color w:val="000000"/>
        </w:rPr>
      </w:pPr>
      <w:r>
        <w:rPr>
          <w:b/>
          <w:color w:val="000000"/>
        </w:rPr>
        <w:t xml:space="preserve">Extracurricular Experience: </w:t>
      </w:r>
    </w:p>
    <w:p w14:paraId="000000B2" w14:textId="77777777" w:rsidR="007068EE" w:rsidRDefault="00000000">
      <w:pPr>
        <w:pBdr>
          <w:top w:val="nil"/>
          <w:left w:val="nil"/>
          <w:bottom w:val="nil"/>
          <w:right w:val="nil"/>
          <w:between w:val="nil"/>
        </w:pBdr>
        <w:ind w:left="2160" w:hanging="2160"/>
        <w:rPr>
          <w:color w:val="000000"/>
        </w:rPr>
      </w:pPr>
      <w:r>
        <w:rPr>
          <w:color w:val="000000"/>
          <w:u w:val="single"/>
        </w:rPr>
        <w:t>8/18-present</w:t>
      </w:r>
      <w:r>
        <w:rPr>
          <w:color w:val="000000"/>
        </w:rPr>
        <w:tab/>
        <w:t>RHAM Soccer Coach</w:t>
      </w:r>
    </w:p>
    <w:p w14:paraId="000000B3" w14:textId="77777777" w:rsidR="007068EE" w:rsidRDefault="00000000">
      <w:pPr>
        <w:pBdr>
          <w:top w:val="nil"/>
          <w:left w:val="nil"/>
          <w:bottom w:val="nil"/>
          <w:right w:val="nil"/>
          <w:between w:val="nil"/>
        </w:pBdr>
        <w:ind w:left="2160" w:hanging="2160"/>
        <w:rPr>
          <w:color w:val="000000"/>
        </w:rPr>
      </w:pPr>
      <w:r>
        <w:rPr>
          <w:color w:val="000000"/>
          <w:u w:val="single"/>
        </w:rPr>
        <w:t>6/20-6/22</w:t>
      </w:r>
      <w:r>
        <w:rPr>
          <w:color w:val="000000"/>
        </w:rPr>
        <w:tab/>
        <w:t xml:space="preserve">Region 8 School District (RHAM) Board of Education Member; Andover representative </w:t>
      </w:r>
    </w:p>
    <w:p w14:paraId="000000B4" w14:textId="77777777" w:rsidR="007068EE" w:rsidRDefault="00000000">
      <w:pPr>
        <w:pBdr>
          <w:top w:val="nil"/>
          <w:left w:val="nil"/>
          <w:bottom w:val="nil"/>
          <w:right w:val="nil"/>
          <w:between w:val="nil"/>
        </w:pBdr>
        <w:rPr>
          <w:color w:val="000000"/>
        </w:rPr>
      </w:pPr>
      <w:r>
        <w:rPr>
          <w:color w:val="000000"/>
          <w:u w:val="single"/>
        </w:rPr>
        <w:t>11/19-6/21</w:t>
      </w:r>
      <w:r>
        <w:rPr>
          <w:color w:val="000000"/>
        </w:rPr>
        <w:tab/>
      </w:r>
      <w:r>
        <w:rPr>
          <w:color w:val="000000"/>
        </w:rPr>
        <w:tab/>
        <w:t xml:space="preserve">Town of Andover, CT Economic Development Committee </w:t>
      </w:r>
    </w:p>
    <w:p w14:paraId="000000B5" w14:textId="77777777" w:rsidR="007068EE" w:rsidRDefault="00000000">
      <w:pPr>
        <w:pBdr>
          <w:top w:val="nil"/>
          <w:left w:val="nil"/>
          <w:bottom w:val="nil"/>
          <w:right w:val="nil"/>
          <w:between w:val="nil"/>
        </w:pBdr>
        <w:rPr>
          <w:b/>
          <w:color w:val="000000"/>
        </w:rPr>
      </w:pPr>
      <w:r>
        <w:rPr>
          <w:color w:val="000000"/>
          <w:u w:val="single"/>
        </w:rPr>
        <w:lastRenderedPageBreak/>
        <w:t>9/18-present</w:t>
      </w:r>
      <w:r>
        <w:rPr>
          <w:color w:val="000000"/>
        </w:rPr>
        <w:tab/>
      </w:r>
      <w:r>
        <w:rPr>
          <w:color w:val="000000"/>
        </w:rPr>
        <w:tab/>
        <w:t xml:space="preserve">Chapter Advisor, Zeta Theta Chapter Kappa </w:t>
      </w:r>
      <w:proofErr w:type="spellStart"/>
      <w:r>
        <w:rPr>
          <w:color w:val="000000"/>
        </w:rPr>
        <w:t>Kappa</w:t>
      </w:r>
      <w:proofErr w:type="spellEnd"/>
      <w:r>
        <w:rPr>
          <w:color w:val="000000"/>
        </w:rPr>
        <w:t xml:space="preserve"> Gamma, Trinity College</w:t>
      </w:r>
    </w:p>
    <w:p w14:paraId="000000B6" w14:textId="77777777" w:rsidR="007068EE" w:rsidRDefault="00000000">
      <w:pPr>
        <w:pBdr>
          <w:top w:val="nil"/>
          <w:left w:val="nil"/>
          <w:bottom w:val="nil"/>
          <w:right w:val="nil"/>
          <w:between w:val="nil"/>
        </w:pBdr>
        <w:ind w:left="2160" w:hanging="2160"/>
        <w:rPr>
          <w:color w:val="000000"/>
        </w:rPr>
      </w:pPr>
      <w:r>
        <w:rPr>
          <w:color w:val="000000"/>
          <w:u w:val="single"/>
        </w:rPr>
        <w:t>9/13-present</w:t>
      </w:r>
      <w:r>
        <w:rPr>
          <w:color w:val="000000"/>
        </w:rPr>
        <w:tab/>
        <w:t>Member: Andover Elementary PTA, Offices held: President/enrichment/ coordinator/ Vice President</w:t>
      </w:r>
    </w:p>
    <w:p w14:paraId="000000B7" w14:textId="77777777" w:rsidR="007068EE" w:rsidRDefault="00000000">
      <w:pPr>
        <w:pBdr>
          <w:top w:val="nil"/>
          <w:left w:val="nil"/>
          <w:bottom w:val="nil"/>
          <w:right w:val="nil"/>
          <w:between w:val="nil"/>
        </w:pBdr>
        <w:ind w:left="2160" w:hanging="2160"/>
        <w:rPr>
          <w:b/>
          <w:color w:val="000000"/>
        </w:rPr>
      </w:pPr>
      <w:r>
        <w:rPr>
          <w:color w:val="000000"/>
          <w:u w:val="single"/>
        </w:rPr>
        <w:t>9/12-9/16</w:t>
      </w:r>
      <w:r>
        <w:rPr>
          <w:color w:val="000000"/>
        </w:rPr>
        <w:tab/>
        <w:t xml:space="preserve">Board Member: Chairperson (2015-2016), Fundraising Chair/Secretary (2013-2015) Hans Christian Andersen Montessori School, Bolton, CT.   </w:t>
      </w:r>
    </w:p>
    <w:p w14:paraId="000000B8" w14:textId="77777777" w:rsidR="007068EE" w:rsidRDefault="00000000">
      <w:pPr>
        <w:pBdr>
          <w:top w:val="nil"/>
          <w:left w:val="nil"/>
          <w:bottom w:val="nil"/>
          <w:right w:val="nil"/>
          <w:between w:val="nil"/>
        </w:pBdr>
        <w:ind w:left="2160" w:hanging="2160"/>
        <w:rPr>
          <w:i/>
          <w:color w:val="000000"/>
        </w:rPr>
      </w:pPr>
      <w:r>
        <w:rPr>
          <w:color w:val="000000"/>
          <w:u w:val="single"/>
        </w:rPr>
        <w:t>1/02-1/10</w:t>
      </w:r>
      <w:r>
        <w:rPr>
          <w:b/>
          <w:color w:val="000000"/>
        </w:rPr>
        <w:tab/>
      </w:r>
      <w:r>
        <w:rPr>
          <w:color w:val="000000"/>
        </w:rPr>
        <w:t xml:space="preserve">Chapter Advisor/ House Board Member, Delta Mu Chapter Kappa </w:t>
      </w:r>
      <w:proofErr w:type="spellStart"/>
      <w:r>
        <w:rPr>
          <w:color w:val="000000"/>
        </w:rPr>
        <w:t>Kappa</w:t>
      </w:r>
      <w:proofErr w:type="spellEnd"/>
      <w:r>
        <w:rPr>
          <w:color w:val="000000"/>
        </w:rPr>
        <w:t xml:space="preserve"> Gamma, UCONN</w:t>
      </w:r>
    </w:p>
    <w:p w14:paraId="000000B9" w14:textId="77777777" w:rsidR="007068EE" w:rsidRDefault="007068EE">
      <w:pPr>
        <w:pBdr>
          <w:top w:val="nil"/>
          <w:left w:val="nil"/>
          <w:bottom w:val="nil"/>
          <w:right w:val="nil"/>
          <w:between w:val="nil"/>
        </w:pBdr>
        <w:rPr>
          <w:color w:val="000000"/>
        </w:rPr>
      </w:pPr>
    </w:p>
    <w:sectPr w:rsidR="007068EE">
      <w:footerReference w:type="even" r:id="rId9"/>
      <w:footerReference w:type="default" r:id="rId10"/>
      <w:pgSz w:w="12240" w:h="15840"/>
      <w:pgMar w:top="1008"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34E8" w14:textId="77777777" w:rsidR="00231B9B" w:rsidRDefault="00231B9B">
      <w:r>
        <w:separator/>
      </w:r>
    </w:p>
  </w:endnote>
  <w:endnote w:type="continuationSeparator" w:id="0">
    <w:p w14:paraId="3B792A20" w14:textId="77777777" w:rsidR="00231B9B" w:rsidRDefault="0023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77777777" w:rsidR="007068EE" w:rsidRDefault="00000000">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77777777" w:rsidR="007068EE" w:rsidRDefault="00000000">
    <w:pPr>
      <w:pBdr>
        <w:top w:val="nil"/>
        <w:left w:val="nil"/>
        <w:bottom w:val="nil"/>
        <w:right w:val="nil"/>
        <w:between w:val="nil"/>
      </w:pBdr>
      <w:tabs>
        <w:tab w:val="center" w:pos="4320"/>
        <w:tab w:val="right" w:pos="8640"/>
      </w:tabs>
      <w:rPr>
        <w:color w:val="000000"/>
        <w:sz w:val="20"/>
        <w:szCs w:val="20"/>
      </w:rPr>
    </w:pPr>
    <w:r>
      <w:rPr>
        <w:color w:val="000000"/>
        <w:sz w:val="20"/>
        <w:szCs w:val="20"/>
      </w:rPr>
      <w:t>L. Blake, EdD                  860.490.7672</w:t>
    </w:r>
    <w:r>
      <w:rPr>
        <w:color w:val="000000"/>
        <w:sz w:val="20"/>
        <w:szCs w:val="20"/>
      </w:rPr>
      <w:tab/>
    </w:r>
    <w:r>
      <w:rPr>
        <w:color w:val="000000"/>
        <w:sz w:val="20"/>
        <w:szCs w:val="20"/>
      </w:rPr>
      <w:tab/>
    </w:r>
    <w:hyperlink r:id="rId1">
      <w:r>
        <w:rPr>
          <w:color w:val="0000FF"/>
          <w:sz w:val="20"/>
          <w:szCs w:val="20"/>
          <w:u w:val="single"/>
        </w:rPr>
        <w:t>lblake@ccsu.edu</w:t>
      </w:r>
    </w:hyperlink>
    <w:r>
      <w:rPr>
        <w:color w:val="000000"/>
        <w:sz w:val="20"/>
        <w:szCs w:val="20"/>
      </w:rPr>
      <w:t xml:space="preserve">                        </w:t>
    </w:r>
    <w:hyperlink r:id="rId2">
      <w:r>
        <w:rPr>
          <w:color w:val="0000FF"/>
          <w:sz w:val="20"/>
          <w:szCs w:val="20"/>
          <w:u w:val="single"/>
        </w:rPr>
        <w:t>llpblake@yahoo.com</w:t>
      </w:r>
    </w:hyperlink>
    <w:r>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97922" w14:textId="77777777" w:rsidR="00231B9B" w:rsidRDefault="00231B9B">
      <w:r>
        <w:separator/>
      </w:r>
    </w:p>
  </w:footnote>
  <w:footnote w:type="continuationSeparator" w:id="0">
    <w:p w14:paraId="0161A060" w14:textId="77777777" w:rsidR="00231B9B" w:rsidRDefault="00231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72D"/>
    <w:multiLevelType w:val="multilevel"/>
    <w:tmpl w:val="E4B467E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17571E23"/>
    <w:multiLevelType w:val="multilevel"/>
    <w:tmpl w:val="ABF8CF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2F662B4"/>
    <w:multiLevelType w:val="multilevel"/>
    <w:tmpl w:val="BC849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0317B3F"/>
    <w:multiLevelType w:val="multilevel"/>
    <w:tmpl w:val="DB84F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E0E5E3B"/>
    <w:multiLevelType w:val="multilevel"/>
    <w:tmpl w:val="8DA0D8FA"/>
    <w:lvl w:ilvl="0">
      <w:start w:val="1"/>
      <w:numFmt w:val="bullet"/>
      <w:lvlText w:val="⮚"/>
      <w:lvlJc w:val="left"/>
      <w:pPr>
        <w:ind w:left="2494" w:hanging="360"/>
      </w:pPr>
      <w:rPr>
        <w:rFonts w:ascii="Noto Sans Symbols" w:eastAsia="Noto Sans Symbols" w:hAnsi="Noto Sans Symbols" w:cs="Noto Sans Symbols"/>
      </w:rPr>
    </w:lvl>
    <w:lvl w:ilvl="1">
      <w:start w:val="1"/>
      <w:numFmt w:val="bullet"/>
      <w:lvlText w:val="o"/>
      <w:lvlJc w:val="left"/>
      <w:pPr>
        <w:ind w:left="3214" w:hanging="360"/>
      </w:pPr>
      <w:rPr>
        <w:rFonts w:ascii="Courier New" w:eastAsia="Courier New" w:hAnsi="Courier New" w:cs="Courier New"/>
      </w:rPr>
    </w:lvl>
    <w:lvl w:ilvl="2">
      <w:start w:val="1"/>
      <w:numFmt w:val="bullet"/>
      <w:lvlText w:val="▪"/>
      <w:lvlJc w:val="left"/>
      <w:pPr>
        <w:ind w:left="3934" w:hanging="360"/>
      </w:pPr>
      <w:rPr>
        <w:rFonts w:ascii="Noto Sans Symbols" w:eastAsia="Noto Sans Symbols" w:hAnsi="Noto Sans Symbols" w:cs="Noto Sans Symbols"/>
      </w:rPr>
    </w:lvl>
    <w:lvl w:ilvl="3">
      <w:start w:val="1"/>
      <w:numFmt w:val="bullet"/>
      <w:lvlText w:val="●"/>
      <w:lvlJc w:val="left"/>
      <w:pPr>
        <w:ind w:left="4654" w:hanging="360"/>
      </w:pPr>
      <w:rPr>
        <w:rFonts w:ascii="Noto Sans Symbols" w:eastAsia="Noto Sans Symbols" w:hAnsi="Noto Sans Symbols" w:cs="Noto Sans Symbols"/>
      </w:rPr>
    </w:lvl>
    <w:lvl w:ilvl="4">
      <w:start w:val="1"/>
      <w:numFmt w:val="bullet"/>
      <w:lvlText w:val="o"/>
      <w:lvlJc w:val="left"/>
      <w:pPr>
        <w:ind w:left="5374" w:hanging="360"/>
      </w:pPr>
      <w:rPr>
        <w:rFonts w:ascii="Courier New" w:eastAsia="Courier New" w:hAnsi="Courier New" w:cs="Courier New"/>
      </w:rPr>
    </w:lvl>
    <w:lvl w:ilvl="5">
      <w:start w:val="1"/>
      <w:numFmt w:val="bullet"/>
      <w:lvlText w:val="▪"/>
      <w:lvlJc w:val="left"/>
      <w:pPr>
        <w:ind w:left="6094" w:hanging="360"/>
      </w:pPr>
      <w:rPr>
        <w:rFonts w:ascii="Noto Sans Symbols" w:eastAsia="Noto Sans Symbols" w:hAnsi="Noto Sans Symbols" w:cs="Noto Sans Symbols"/>
      </w:rPr>
    </w:lvl>
    <w:lvl w:ilvl="6">
      <w:start w:val="1"/>
      <w:numFmt w:val="bullet"/>
      <w:lvlText w:val="●"/>
      <w:lvlJc w:val="left"/>
      <w:pPr>
        <w:ind w:left="6814" w:hanging="360"/>
      </w:pPr>
      <w:rPr>
        <w:rFonts w:ascii="Noto Sans Symbols" w:eastAsia="Noto Sans Symbols" w:hAnsi="Noto Sans Symbols" w:cs="Noto Sans Symbols"/>
      </w:rPr>
    </w:lvl>
    <w:lvl w:ilvl="7">
      <w:start w:val="1"/>
      <w:numFmt w:val="bullet"/>
      <w:lvlText w:val="o"/>
      <w:lvlJc w:val="left"/>
      <w:pPr>
        <w:ind w:left="7534" w:hanging="360"/>
      </w:pPr>
      <w:rPr>
        <w:rFonts w:ascii="Courier New" w:eastAsia="Courier New" w:hAnsi="Courier New" w:cs="Courier New"/>
      </w:rPr>
    </w:lvl>
    <w:lvl w:ilvl="8">
      <w:start w:val="1"/>
      <w:numFmt w:val="bullet"/>
      <w:lvlText w:val="▪"/>
      <w:lvlJc w:val="left"/>
      <w:pPr>
        <w:ind w:left="8254" w:hanging="360"/>
      </w:pPr>
      <w:rPr>
        <w:rFonts w:ascii="Noto Sans Symbols" w:eastAsia="Noto Sans Symbols" w:hAnsi="Noto Sans Symbols" w:cs="Noto Sans Symbols"/>
      </w:rPr>
    </w:lvl>
  </w:abstractNum>
  <w:abstractNum w:abstractNumId="5" w15:restartNumberingAfterBreak="0">
    <w:nsid w:val="414E0785"/>
    <w:multiLevelType w:val="multilevel"/>
    <w:tmpl w:val="6BFC15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2841253"/>
    <w:multiLevelType w:val="multilevel"/>
    <w:tmpl w:val="7E3A0E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8E671FD"/>
    <w:multiLevelType w:val="multilevel"/>
    <w:tmpl w:val="8F4E0C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E3D393F"/>
    <w:multiLevelType w:val="multilevel"/>
    <w:tmpl w:val="A7CE2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30F2C21"/>
    <w:multiLevelType w:val="multilevel"/>
    <w:tmpl w:val="3696A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7163BC0"/>
    <w:multiLevelType w:val="multilevel"/>
    <w:tmpl w:val="CA524D2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586611FE"/>
    <w:multiLevelType w:val="multilevel"/>
    <w:tmpl w:val="CD781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F4C0CBD"/>
    <w:multiLevelType w:val="multilevel"/>
    <w:tmpl w:val="AD9A58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70273474">
    <w:abstractNumId w:val="8"/>
  </w:num>
  <w:num w:numId="2" w16cid:durableId="244194916">
    <w:abstractNumId w:val="9"/>
  </w:num>
  <w:num w:numId="3" w16cid:durableId="465507315">
    <w:abstractNumId w:val="1"/>
  </w:num>
  <w:num w:numId="4" w16cid:durableId="1590967215">
    <w:abstractNumId w:val="12"/>
  </w:num>
  <w:num w:numId="5" w16cid:durableId="1458640913">
    <w:abstractNumId w:val="11"/>
  </w:num>
  <w:num w:numId="6" w16cid:durableId="1512649462">
    <w:abstractNumId w:val="3"/>
  </w:num>
  <w:num w:numId="7" w16cid:durableId="737484454">
    <w:abstractNumId w:val="5"/>
  </w:num>
  <w:num w:numId="8" w16cid:durableId="1595671375">
    <w:abstractNumId w:val="4"/>
  </w:num>
  <w:num w:numId="9" w16cid:durableId="1564414083">
    <w:abstractNumId w:val="0"/>
  </w:num>
  <w:num w:numId="10" w16cid:durableId="1569073208">
    <w:abstractNumId w:val="10"/>
  </w:num>
  <w:num w:numId="11" w16cid:durableId="1652640149">
    <w:abstractNumId w:val="2"/>
  </w:num>
  <w:num w:numId="12" w16cid:durableId="1720784000">
    <w:abstractNumId w:val="6"/>
  </w:num>
  <w:num w:numId="13" w16cid:durableId="18984686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EE"/>
    <w:rsid w:val="00231B9B"/>
    <w:rsid w:val="007068EE"/>
    <w:rsid w:val="0079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9D5E7"/>
  <w15:docId w15:val="{1DE4D075-8B75-6D42-B875-0493B198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1D9"/>
  </w:style>
  <w:style w:type="paragraph" w:styleId="Heading1">
    <w:name w:val="heading 1"/>
    <w:basedOn w:val="Normal"/>
    <w:next w:val="Normal"/>
    <w:uiPriority w:val="9"/>
    <w:qFormat/>
    <w:rsid w:val="006531D9"/>
    <w:pPr>
      <w:keepNext/>
      <w:outlineLvl w:val="0"/>
    </w:pPr>
    <w:rPr>
      <w:sz w:val="28"/>
    </w:rPr>
  </w:style>
  <w:style w:type="paragraph" w:styleId="Heading2">
    <w:name w:val="heading 2"/>
    <w:basedOn w:val="Normal"/>
    <w:next w:val="Normal"/>
    <w:uiPriority w:val="9"/>
    <w:semiHidden/>
    <w:unhideWhenUsed/>
    <w:qFormat/>
    <w:rsid w:val="006531D9"/>
    <w:pPr>
      <w:keepNext/>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531D9"/>
    <w:pPr>
      <w:jc w:val="center"/>
    </w:pPr>
    <w:rPr>
      <w:rFonts w:ascii="Bookman Old Style" w:hAnsi="Bookman Old Style"/>
      <w:b/>
      <w:sz w:val="32"/>
    </w:rPr>
  </w:style>
  <w:style w:type="paragraph" w:styleId="BodyText">
    <w:name w:val="Body Text"/>
    <w:basedOn w:val="Normal"/>
    <w:link w:val="BodyTextChar"/>
    <w:semiHidden/>
    <w:rsid w:val="006531D9"/>
    <w:rPr>
      <w:b/>
    </w:rPr>
  </w:style>
  <w:style w:type="paragraph" w:styleId="Header">
    <w:name w:val="header"/>
    <w:basedOn w:val="Normal"/>
    <w:semiHidden/>
    <w:rsid w:val="006531D9"/>
    <w:pPr>
      <w:tabs>
        <w:tab w:val="center" w:pos="4320"/>
        <w:tab w:val="right" w:pos="8640"/>
      </w:tabs>
    </w:pPr>
  </w:style>
  <w:style w:type="paragraph" w:styleId="Footer">
    <w:name w:val="footer"/>
    <w:basedOn w:val="Normal"/>
    <w:semiHidden/>
    <w:rsid w:val="006531D9"/>
    <w:pPr>
      <w:tabs>
        <w:tab w:val="center" w:pos="4320"/>
        <w:tab w:val="right" w:pos="8640"/>
      </w:tabs>
    </w:pPr>
  </w:style>
  <w:style w:type="character" w:styleId="PageNumber">
    <w:name w:val="page number"/>
    <w:basedOn w:val="DefaultParagraphFont"/>
    <w:semiHidden/>
    <w:rsid w:val="006531D9"/>
  </w:style>
  <w:style w:type="character" w:styleId="Hyperlink">
    <w:name w:val="Hyperlink"/>
    <w:uiPriority w:val="99"/>
    <w:unhideWhenUsed/>
    <w:rsid w:val="00AF1869"/>
    <w:rPr>
      <w:color w:val="0000FF"/>
      <w:u w:val="single"/>
    </w:rPr>
  </w:style>
  <w:style w:type="paragraph" w:styleId="BalloonText">
    <w:name w:val="Balloon Text"/>
    <w:basedOn w:val="Normal"/>
    <w:link w:val="BalloonTextChar"/>
    <w:uiPriority w:val="99"/>
    <w:semiHidden/>
    <w:unhideWhenUsed/>
    <w:rsid w:val="00B83A73"/>
    <w:rPr>
      <w:rFonts w:ascii="Lucida Grande" w:hAnsi="Lucida Grande" w:cs="Lucida Grande"/>
      <w:sz w:val="18"/>
      <w:szCs w:val="18"/>
    </w:rPr>
  </w:style>
  <w:style w:type="character" w:customStyle="1" w:styleId="BalloonTextChar">
    <w:name w:val="Balloon Text Char"/>
    <w:link w:val="BalloonText"/>
    <w:uiPriority w:val="99"/>
    <w:semiHidden/>
    <w:rsid w:val="00B83A73"/>
    <w:rPr>
      <w:rFonts w:ascii="Lucida Grande" w:hAnsi="Lucida Grande" w:cs="Lucida Grande"/>
      <w:sz w:val="18"/>
      <w:szCs w:val="18"/>
    </w:rPr>
  </w:style>
  <w:style w:type="paragraph" w:styleId="ListParagraph">
    <w:name w:val="List Paragraph"/>
    <w:basedOn w:val="Normal"/>
    <w:uiPriority w:val="72"/>
    <w:rsid w:val="008C4768"/>
    <w:pPr>
      <w:ind w:left="720"/>
      <w:contextualSpacing/>
    </w:pPr>
  </w:style>
  <w:style w:type="character" w:customStyle="1" w:styleId="BodyTextChar">
    <w:name w:val="Body Text Char"/>
    <w:basedOn w:val="DefaultParagraphFont"/>
    <w:link w:val="BodyText"/>
    <w:semiHidden/>
    <w:rsid w:val="008C4768"/>
    <w:rPr>
      <w:b/>
      <w:sz w:val="24"/>
    </w:rPr>
  </w:style>
  <w:style w:type="character" w:styleId="Emphasis">
    <w:name w:val="Emphasis"/>
    <w:basedOn w:val="DefaultParagraphFont"/>
    <w:uiPriority w:val="20"/>
    <w:qFormat/>
    <w:rsid w:val="00FA0ED7"/>
    <w:rPr>
      <w:i/>
      <w:iCs/>
    </w:rPr>
  </w:style>
  <w:style w:type="character" w:styleId="UnresolvedMention">
    <w:name w:val="Unresolved Mention"/>
    <w:basedOn w:val="DefaultParagraphFont"/>
    <w:uiPriority w:val="99"/>
    <w:semiHidden/>
    <w:unhideWhenUsed/>
    <w:rsid w:val="00E000C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blake@c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llpblake@yahoo.com" TargetMode="External"/><Relationship Id="rId1" Type="http://schemas.openxmlformats.org/officeDocument/2006/relationships/hyperlink" Target="mailto:lblake@c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IFa8ZDXlDtmNtlRoifcx9pAaTw==">AMUW2mVXQegtLZ/eAQg5bhHp5G7MjpYxgNM9rUrO5iJpXrNhsXztOvToOyAkUdkw1x7sMygybW9tWxHSfFoAabeU99au5pG/Nze763SKk4dI8uoxToVViyk=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2549</Words>
  <Characters>14533</Characters>
  <Application>Microsoft Office Word</Application>
  <DocSecurity>0</DocSecurity>
  <Lines>121</Lines>
  <Paragraphs>34</Paragraphs>
  <ScaleCrop>false</ScaleCrop>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Blake</dc:creator>
  <cp:lastModifiedBy>Blake, Lori L. (Lit El Ed Chld Ed)</cp:lastModifiedBy>
  <cp:revision>2</cp:revision>
  <dcterms:created xsi:type="dcterms:W3CDTF">2023-03-27T18:40:00Z</dcterms:created>
  <dcterms:modified xsi:type="dcterms:W3CDTF">2023-03-27T18:40:00Z</dcterms:modified>
</cp:coreProperties>
</file>